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1F868" w14:textId="77777777" w:rsidR="00781DA7" w:rsidRDefault="00781DA7" w:rsidP="00781DA7">
      <w:pPr>
        <w:contextualSpacing/>
        <w:jc w:val="center"/>
        <w:rPr>
          <w:rFonts w:ascii="Times New Roman" w:hAnsi="Times New Roman" w:cs="Times New Roman"/>
          <w:sz w:val="28"/>
        </w:rPr>
      </w:pPr>
      <w:bookmarkStart w:id="0" w:name="_Hlk93263306"/>
      <w:r w:rsidRPr="00BE3BD6">
        <w:rPr>
          <w:rFonts w:ascii="Times New Roman" w:hAnsi="Times New Roman" w:cs="Times New Roman"/>
          <w:sz w:val="28"/>
        </w:rPr>
        <w:t xml:space="preserve">Фоторепортаж </w:t>
      </w:r>
      <w:r w:rsidRPr="00645BE3">
        <w:rPr>
          <w:rFonts w:ascii="Times New Roman" w:hAnsi="Times New Roman" w:cs="Times New Roman"/>
          <w:sz w:val="28"/>
        </w:rPr>
        <w:t xml:space="preserve">о проведении спортивного развлечения </w:t>
      </w:r>
    </w:p>
    <w:p w14:paraId="64236E11" w14:textId="2DD0C873" w:rsidR="00781DA7" w:rsidRPr="00645BE3" w:rsidRDefault="00781DA7" w:rsidP="00781DA7">
      <w:pPr>
        <w:contextualSpacing/>
        <w:jc w:val="center"/>
        <w:rPr>
          <w:rFonts w:ascii="Times New Roman" w:hAnsi="Times New Roman" w:cs="Times New Roman"/>
          <w:sz w:val="28"/>
        </w:rPr>
      </w:pPr>
      <w:r w:rsidRPr="00645BE3">
        <w:rPr>
          <w:rFonts w:ascii="Times New Roman" w:hAnsi="Times New Roman" w:cs="Times New Roman"/>
          <w:sz w:val="28"/>
        </w:rPr>
        <w:t>с детьми</w:t>
      </w:r>
      <w:r>
        <w:rPr>
          <w:rFonts w:ascii="Times New Roman" w:hAnsi="Times New Roman" w:cs="Times New Roman"/>
          <w:sz w:val="28"/>
        </w:rPr>
        <w:t xml:space="preserve"> </w:t>
      </w:r>
      <w:r w:rsidR="00E02B63">
        <w:rPr>
          <w:rFonts w:ascii="Times New Roman" w:hAnsi="Times New Roman" w:cs="Times New Roman"/>
          <w:sz w:val="28"/>
        </w:rPr>
        <w:t>средней</w:t>
      </w:r>
      <w:r w:rsidRPr="00645BE3">
        <w:rPr>
          <w:rFonts w:ascii="Times New Roman" w:hAnsi="Times New Roman" w:cs="Times New Roman"/>
          <w:sz w:val="28"/>
        </w:rPr>
        <w:t xml:space="preserve"> группы</w:t>
      </w:r>
      <w:r>
        <w:rPr>
          <w:rFonts w:ascii="Times New Roman" w:hAnsi="Times New Roman" w:cs="Times New Roman"/>
          <w:sz w:val="28"/>
        </w:rPr>
        <w:t xml:space="preserve"> в рамках Дня здоровья</w:t>
      </w:r>
      <w:r w:rsidRPr="00645BE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>«</w:t>
      </w:r>
      <w:r w:rsidR="00E02B63">
        <w:rPr>
          <w:rFonts w:ascii="Times New Roman" w:hAnsi="Times New Roman" w:cs="Times New Roman"/>
          <w:b/>
          <w:sz w:val="28"/>
        </w:rPr>
        <w:t>До свидания, лето красное!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14:paraId="3E427C89" w14:textId="325457A1" w:rsidR="00781DA7" w:rsidRDefault="00E02B63" w:rsidP="00781DA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29.08</w:t>
      </w:r>
      <w:r w:rsidR="00781DA7">
        <w:rPr>
          <w:rFonts w:ascii="Times New Roman" w:hAnsi="Times New Roman" w:cs="Times New Roman"/>
          <w:b/>
          <w:sz w:val="28"/>
        </w:rPr>
        <w:t>.2022</w:t>
      </w:r>
      <w:r w:rsidR="00781DA7" w:rsidRPr="00BE3BD6">
        <w:rPr>
          <w:rFonts w:ascii="Times New Roman" w:hAnsi="Times New Roman" w:cs="Times New Roman"/>
          <w:b/>
          <w:sz w:val="28"/>
        </w:rPr>
        <w:t>г</w:t>
      </w:r>
      <w:r w:rsidR="00781DA7" w:rsidRPr="00BE3BD6">
        <w:rPr>
          <w:rFonts w:ascii="Times New Roman" w:hAnsi="Times New Roman" w:cs="Times New Roman"/>
          <w:sz w:val="28"/>
        </w:rPr>
        <w:t xml:space="preserve">. </w:t>
      </w:r>
    </w:p>
    <w:p w14:paraId="49892508" w14:textId="3393C08F" w:rsidR="00E02B63" w:rsidRDefault="00E02B63" w:rsidP="00781DA7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Богатырёва Анна Александровна, воспитатель</w:t>
      </w:r>
    </w:p>
    <w:p w14:paraId="17B05F00" w14:textId="57B80448" w:rsidR="00781DA7" w:rsidRDefault="00781DA7" w:rsidP="00781DA7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Шилова Ирина Александровна, воспитатель                                                              высшей квалификационной категории;</w:t>
      </w:r>
    </w:p>
    <w:p w14:paraId="6439448F" w14:textId="77777777" w:rsidR="00781DA7" w:rsidRDefault="00781DA7" w:rsidP="00781DA7">
      <w:pPr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Алексеева Елена Викторовна, </w:t>
      </w:r>
      <w:bookmarkStart w:id="1" w:name="_Hlk116228375"/>
      <w:r>
        <w:rPr>
          <w:rFonts w:ascii="Times New Roman" w:hAnsi="Times New Roman" w:cs="Times New Roman"/>
          <w:sz w:val="28"/>
        </w:rPr>
        <w:t>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bookmarkEnd w:id="1"/>
    <w:p w14:paraId="26925D15" w14:textId="572281D4" w:rsidR="00E02B63" w:rsidRPr="00E02B63" w:rsidRDefault="00E02B63" w:rsidP="00E02B63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11115"/>
          <w:sz w:val="20"/>
          <w:szCs w:val="20"/>
        </w:rPr>
      </w:pPr>
      <w:r w:rsidRPr="00E02B63">
        <w:rPr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r w:rsidRPr="00E02B63">
        <w:rPr>
          <w:b/>
          <w:bCs/>
          <w:color w:val="000000"/>
          <w:sz w:val="28"/>
          <w:szCs w:val="28"/>
          <w:bdr w:val="none" w:sz="0" w:space="0" w:color="auto" w:frame="1"/>
        </w:rPr>
        <w:t>:</w:t>
      </w:r>
      <w:r w:rsidRPr="00E02B63">
        <w:rPr>
          <w:color w:val="000000"/>
          <w:sz w:val="28"/>
          <w:szCs w:val="28"/>
          <w:bdr w:val="none" w:sz="0" w:space="0" w:color="auto" w:frame="1"/>
        </w:rPr>
        <w:t xml:space="preserve"> ф</w:t>
      </w:r>
      <w:r w:rsidRPr="00E02B63">
        <w:rPr>
          <w:color w:val="111115"/>
          <w:sz w:val="28"/>
          <w:szCs w:val="28"/>
          <w:bdr w:val="none" w:sz="0" w:space="0" w:color="auto" w:frame="1"/>
        </w:rPr>
        <w:t>ормирование у детей потребност</w:t>
      </w:r>
      <w:r w:rsidRPr="00E02B63">
        <w:rPr>
          <w:color w:val="111115"/>
          <w:sz w:val="28"/>
          <w:szCs w:val="28"/>
          <w:bdr w:val="none" w:sz="0" w:space="0" w:color="auto" w:frame="1"/>
        </w:rPr>
        <w:t>и</w:t>
      </w:r>
      <w:r w:rsidRPr="00E02B63">
        <w:rPr>
          <w:color w:val="111115"/>
          <w:sz w:val="28"/>
          <w:szCs w:val="28"/>
          <w:bdr w:val="none" w:sz="0" w:space="0" w:color="auto" w:frame="1"/>
        </w:rPr>
        <w:t xml:space="preserve"> в двигательной активности и физическом совершенствовании</w:t>
      </w:r>
      <w:r w:rsidRPr="00E02B63">
        <w:rPr>
          <w:color w:val="111115"/>
          <w:sz w:val="28"/>
          <w:szCs w:val="28"/>
          <w:bdr w:val="none" w:sz="0" w:space="0" w:color="auto" w:frame="1"/>
        </w:rPr>
        <w:t>.</w:t>
      </w:r>
    </w:p>
    <w:p w14:paraId="5809A853" w14:textId="77777777" w:rsidR="00E02B63" w:rsidRPr="00E02B63" w:rsidRDefault="00E02B63" w:rsidP="00E02B63">
      <w:pPr>
        <w:pStyle w:val="a3"/>
        <w:shd w:val="clear" w:color="auto" w:fill="FFFFFF"/>
        <w:spacing w:before="0" w:beforeAutospacing="0" w:after="0" w:afterAutospacing="0" w:line="360" w:lineRule="atLeast"/>
        <w:rPr>
          <w:b/>
          <w:bCs/>
          <w:color w:val="111115"/>
          <w:sz w:val="20"/>
          <w:szCs w:val="20"/>
        </w:rPr>
      </w:pPr>
      <w:r w:rsidRPr="00E02B63">
        <w:rPr>
          <w:b/>
          <w:bCs/>
          <w:color w:val="111115"/>
          <w:sz w:val="28"/>
          <w:szCs w:val="28"/>
          <w:bdr w:val="none" w:sz="0" w:space="0" w:color="auto" w:frame="1"/>
        </w:rPr>
        <w:t>Задачи:</w:t>
      </w:r>
    </w:p>
    <w:p w14:paraId="3C3B19B4" w14:textId="61DB9900" w:rsidR="00E02B63" w:rsidRPr="00E02B63" w:rsidRDefault="00E02B63" w:rsidP="00E02B6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E02B63">
        <w:rPr>
          <w:color w:val="111115"/>
          <w:sz w:val="28"/>
          <w:szCs w:val="28"/>
          <w:bdr w:val="none" w:sz="0" w:space="0" w:color="auto" w:frame="1"/>
        </w:rPr>
        <w:t> - прививать основы здорового образа жизни;</w:t>
      </w:r>
    </w:p>
    <w:p w14:paraId="2EE054BF" w14:textId="14B09DC2" w:rsidR="00E02B63" w:rsidRPr="00E02B63" w:rsidRDefault="00E02B63" w:rsidP="00E02B6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E02B63">
        <w:rPr>
          <w:color w:val="111115"/>
          <w:sz w:val="28"/>
          <w:szCs w:val="28"/>
          <w:bdr w:val="none" w:sz="0" w:space="0" w:color="auto" w:frame="1"/>
        </w:rPr>
        <w:t> - развивать эмоциональную отзывчивость, коммуникацию;</w:t>
      </w:r>
    </w:p>
    <w:p w14:paraId="6F1FE3AC" w14:textId="77777777" w:rsidR="00E02B63" w:rsidRPr="00E02B63" w:rsidRDefault="00E02B63" w:rsidP="00E02B63">
      <w:pPr>
        <w:pStyle w:val="a3"/>
        <w:shd w:val="clear" w:color="auto" w:fill="FFFFFF"/>
        <w:spacing w:before="0" w:beforeAutospacing="0" w:after="0" w:afterAutospacing="0" w:line="315" w:lineRule="atLeast"/>
        <w:rPr>
          <w:color w:val="111115"/>
          <w:sz w:val="20"/>
          <w:szCs w:val="20"/>
        </w:rPr>
      </w:pPr>
      <w:r w:rsidRPr="00E02B63">
        <w:rPr>
          <w:color w:val="111115"/>
          <w:sz w:val="28"/>
          <w:szCs w:val="28"/>
          <w:bdr w:val="none" w:sz="0" w:space="0" w:color="auto" w:frame="1"/>
        </w:rPr>
        <w:t>- совершенствовать музыкально-ритмические движения в творческой активности детей;</w:t>
      </w:r>
    </w:p>
    <w:p w14:paraId="5ED0C59B" w14:textId="57933C8F" w:rsidR="00E02B63" w:rsidRPr="00E02B63" w:rsidRDefault="00E02B63" w:rsidP="00E02B6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E02B63">
        <w:rPr>
          <w:color w:val="111115"/>
          <w:sz w:val="28"/>
          <w:szCs w:val="28"/>
          <w:bdr w:val="none" w:sz="0" w:space="0" w:color="auto" w:frame="1"/>
        </w:rPr>
        <w:t> - созда</w:t>
      </w:r>
      <w:r w:rsidRPr="00E02B63">
        <w:rPr>
          <w:color w:val="111115"/>
          <w:sz w:val="28"/>
          <w:szCs w:val="28"/>
          <w:bdr w:val="none" w:sz="0" w:space="0" w:color="auto" w:frame="1"/>
        </w:rPr>
        <w:t>ть</w:t>
      </w:r>
      <w:r w:rsidRPr="00E02B63">
        <w:rPr>
          <w:color w:val="111115"/>
          <w:sz w:val="28"/>
          <w:szCs w:val="28"/>
          <w:bdr w:val="none" w:sz="0" w:space="0" w:color="auto" w:frame="1"/>
        </w:rPr>
        <w:t xml:space="preserve"> благоприятн</w:t>
      </w:r>
      <w:r w:rsidRPr="00E02B63">
        <w:rPr>
          <w:color w:val="111115"/>
          <w:sz w:val="28"/>
          <w:szCs w:val="28"/>
          <w:bdr w:val="none" w:sz="0" w:space="0" w:color="auto" w:frame="1"/>
        </w:rPr>
        <w:t xml:space="preserve">ую </w:t>
      </w:r>
      <w:r w:rsidRPr="00E02B63">
        <w:rPr>
          <w:color w:val="111115"/>
          <w:sz w:val="28"/>
          <w:szCs w:val="28"/>
          <w:bdr w:val="none" w:sz="0" w:space="0" w:color="auto" w:frame="1"/>
        </w:rPr>
        <w:t>атмосфер</w:t>
      </w:r>
      <w:r w:rsidRPr="00E02B63">
        <w:rPr>
          <w:color w:val="111115"/>
          <w:sz w:val="28"/>
          <w:szCs w:val="28"/>
          <w:bdr w:val="none" w:sz="0" w:space="0" w:color="auto" w:frame="1"/>
        </w:rPr>
        <w:t>у</w:t>
      </w:r>
      <w:r w:rsidRPr="00E02B63">
        <w:rPr>
          <w:color w:val="111115"/>
          <w:sz w:val="28"/>
          <w:szCs w:val="28"/>
          <w:bdr w:val="none" w:sz="0" w:space="0" w:color="auto" w:frame="1"/>
        </w:rPr>
        <w:t xml:space="preserve"> доброжелательности и взаимопонимания.</w:t>
      </w:r>
    </w:p>
    <w:p w14:paraId="0A39C54C" w14:textId="77777777" w:rsidR="00E02B63" w:rsidRPr="00E02B63" w:rsidRDefault="00E02B63" w:rsidP="00E02B63">
      <w:pPr>
        <w:pStyle w:val="a3"/>
        <w:shd w:val="clear" w:color="auto" w:fill="FFFFFF"/>
        <w:spacing w:before="0" w:beforeAutospacing="0" w:after="0" w:afterAutospacing="0" w:line="360" w:lineRule="atLeast"/>
        <w:rPr>
          <w:color w:val="111115"/>
          <w:sz w:val="20"/>
          <w:szCs w:val="20"/>
        </w:rPr>
      </w:pPr>
      <w:r w:rsidRPr="00E02B63">
        <w:rPr>
          <w:color w:val="111115"/>
          <w:sz w:val="28"/>
          <w:szCs w:val="28"/>
          <w:bdr w:val="none" w:sz="0" w:space="0" w:color="auto" w:frame="1"/>
        </w:rPr>
        <w:t> </w:t>
      </w:r>
    </w:p>
    <w:p w14:paraId="1EF5CE08" w14:textId="6A275C7B" w:rsidR="00781DA7" w:rsidRPr="00C50D45" w:rsidRDefault="00781DA7" w:rsidP="00781DA7">
      <w:pPr>
        <w:contextualSpacing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t xml:space="preserve">     </w:t>
      </w:r>
      <w:r w:rsidR="00E02B63">
        <w:rPr>
          <w:noProof/>
        </w:rPr>
        <w:drawing>
          <wp:inline distT="0" distB="0" distL="0" distR="0" wp14:anchorId="452F3987" wp14:editId="010B0B62">
            <wp:extent cx="2843383" cy="2331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2"/>
                    <a:stretch/>
                  </pic:blipFill>
                  <pic:spPr bwMode="auto">
                    <a:xfrm>
                      <a:off x="0" y="0"/>
                      <a:ext cx="2860191" cy="234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End w:id="0"/>
      <w:r w:rsidRPr="00CE1C49">
        <w:t xml:space="preserve">  </w:t>
      </w:r>
      <w:r>
        <w:rPr>
          <w:noProof/>
        </w:rPr>
        <w:t xml:space="preserve">    </w:t>
      </w:r>
      <w:r w:rsidR="00E02B63">
        <w:rPr>
          <w:noProof/>
        </w:rPr>
        <w:drawing>
          <wp:inline distT="0" distB="0" distL="0" distR="0" wp14:anchorId="1B63742A" wp14:editId="7F005F64">
            <wp:extent cx="3223821" cy="230096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28" cy="23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02B63">
        <w:rPr>
          <w:noProof/>
        </w:rPr>
        <w:drawing>
          <wp:inline distT="0" distB="0" distL="0" distR="0" wp14:anchorId="4E094AC7" wp14:editId="54F3D816">
            <wp:extent cx="2762082" cy="2565615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3"/>
                    <a:stretch/>
                  </pic:blipFill>
                  <pic:spPr bwMode="auto">
                    <a:xfrm>
                      <a:off x="0" y="0"/>
                      <a:ext cx="2778564" cy="25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2B63">
        <w:rPr>
          <w:noProof/>
        </w:rPr>
        <w:t xml:space="preserve">    </w:t>
      </w:r>
      <w:r w:rsidR="00E02B63">
        <w:rPr>
          <w:noProof/>
        </w:rPr>
        <w:drawing>
          <wp:inline distT="0" distB="0" distL="0" distR="0" wp14:anchorId="0A14627B" wp14:editId="3CEFE4E2">
            <wp:extent cx="3395980" cy="254649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81" cy="25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97F8" w14:textId="0DE81533" w:rsidR="0053094A" w:rsidRPr="00781DA7" w:rsidRDefault="0053094A" w:rsidP="00781DA7"/>
    <w:sectPr w:rsidR="0053094A" w:rsidRPr="00781DA7" w:rsidSect="0038453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11A6"/>
    <w:multiLevelType w:val="multilevel"/>
    <w:tmpl w:val="7B1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6007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E6"/>
    <w:rsid w:val="001F0471"/>
    <w:rsid w:val="004A09D1"/>
    <w:rsid w:val="0053094A"/>
    <w:rsid w:val="006A004C"/>
    <w:rsid w:val="00781DA7"/>
    <w:rsid w:val="00CD47C0"/>
    <w:rsid w:val="00E02B63"/>
    <w:rsid w:val="00F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613D"/>
  <w15:chartTrackingRefBased/>
  <w15:docId w15:val="{4DF740D5-6B54-45E5-AB94-C1609C37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0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6</cp:revision>
  <dcterms:created xsi:type="dcterms:W3CDTF">2022-08-07T15:55:00Z</dcterms:created>
  <dcterms:modified xsi:type="dcterms:W3CDTF">2022-10-09T12:39:00Z</dcterms:modified>
</cp:coreProperties>
</file>