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76"/>
        <w:tblW w:w="10423" w:type="dxa"/>
        <w:tblLook w:val="04A0"/>
      </w:tblPr>
      <w:tblGrid>
        <w:gridCol w:w="5637"/>
        <w:gridCol w:w="4786"/>
      </w:tblGrid>
      <w:tr w:rsidR="00DD4777" w:rsidRPr="0067113F" w:rsidTr="0067113F">
        <w:tc>
          <w:tcPr>
            <w:tcW w:w="5637" w:type="dxa"/>
          </w:tcPr>
          <w:p w:rsidR="00DD4777" w:rsidRPr="0067113F" w:rsidRDefault="00DD4777" w:rsidP="00671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DD4777" w:rsidRPr="0067113F" w:rsidRDefault="00DD4777" w:rsidP="006711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педагогического совета                     МАДОУ «Детский сад № </w:t>
            </w:r>
            <w:r w:rsidR="0067113F"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4777" w:rsidRPr="0067113F" w:rsidRDefault="00DD4777" w:rsidP="00671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786" w:type="dxa"/>
          </w:tcPr>
          <w:p w:rsidR="00DD4777" w:rsidRPr="0067113F" w:rsidRDefault="00DD4777" w:rsidP="0067113F">
            <w:pPr>
              <w:spacing w:after="0"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DD4777" w:rsidRPr="0067113F" w:rsidRDefault="00DD4777" w:rsidP="0067113F">
            <w:pPr>
              <w:spacing w:after="0"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</w:t>
            </w:r>
            <w:r w:rsidR="0067113F"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«Детский сад № </w:t>
            </w:r>
            <w:r w:rsidR="0067113F"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4777" w:rsidRPr="0067113F" w:rsidRDefault="00DD4777" w:rsidP="0067113F">
            <w:pPr>
              <w:spacing w:after="0"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67113F"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  <w:r w:rsidR="0067113F"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13F"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Сарварова</w:t>
            </w:r>
            <w:proofErr w:type="spellEnd"/>
          </w:p>
          <w:p w:rsidR="00DD4777" w:rsidRPr="0067113F" w:rsidRDefault="00DD4777" w:rsidP="0067113F">
            <w:pPr>
              <w:spacing w:after="0"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77" w:rsidRPr="0067113F" w:rsidRDefault="0067113F" w:rsidP="0067113F">
            <w:pPr>
              <w:spacing w:after="0"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DD4777" w:rsidRPr="0067113F" w:rsidRDefault="00DD4777" w:rsidP="0067113F">
            <w:pPr>
              <w:spacing w:after="0"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 от _______________</w:t>
            </w:r>
          </w:p>
          <w:p w:rsidR="00DD4777" w:rsidRPr="0067113F" w:rsidRDefault="00DD4777" w:rsidP="0067113F">
            <w:pPr>
              <w:spacing w:after="0" w:line="276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777" w:rsidRPr="0067113F" w:rsidTr="0067113F">
        <w:tc>
          <w:tcPr>
            <w:tcW w:w="5637" w:type="dxa"/>
          </w:tcPr>
          <w:p w:rsidR="00DD4777" w:rsidRPr="0067113F" w:rsidRDefault="00DD4777" w:rsidP="00671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DD4777" w:rsidRPr="0067113F" w:rsidRDefault="00DD4777" w:rsidP="00671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председателем профсоюзной организации </w:t>
            </w:r>
          </w:p>
          <w:p w:rsidR="00DD4777" w:rsidRPr="0067113F" w:rsidRDefault="00DD4777" w:rsidP="00671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</w:t>
            </w:r>
            <w:r w:rsidR="0067113F"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4777" w:rsidRPr="0067113F" w:rsidRDefault="00DD4777" w:rsidP="006711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67113F" w:rsidRPr="0067113F">
              <w:rPr>
                <w:rFonts w:ascii="Times New Roman" w:eastAsia="Times New Roman" w:hAnsi="Times New Roman" w:cs="Times New Roman"/>
                <w:sz w:val="24"/>
                <w:szCs w:val="24"/>
              </w:rPr>
              <w:t>Н.А. Мальцева</w:t>
            </w:r>
          </w:p>
        </w:tc>
        <w:tc>
          <w:tcPr>
            <w:tcW w:w="4786" w:type="dxa"/>
          </w:tcPr>
          <w:p w:rsidR="00DD4777" w:rsidRPr="0067113F" w:rsidRDefault="00DD4777" w:rsidP="0067113F">
            <w:pPr>
              <w:spacing w:after="0" w:line="276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13F" w:rsidRPr="0067113F" w:rsidRDefault="0067113F" w:rsidP="0067113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113F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7113F" w:rsidRPr="0067113F" w:rsidRDefault="0067113F" w:rsidP="0067113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113F">
        <w:rPr>
          <w:rFonts w:ascii="Times New Roman" w:hAnsi="Times New Roman"/>
          <w:b/>
          <w:sz w:val="24"/>
          <w:szCs w:val="24"/>
        </w:rPr>
        <w:t>«Детский сад №14»</w:t>
      </w:r>
    </w:p>
    <w:p w:rsidR="0067113F" w:rsidRPr="0067113F" w:rsidRDefault="0067113F" w:rsidP="0067113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113F">
        <w:rPr>
          <w:rFonts w:ascii="Times New Roman" w:hAnsi="Times New Roman"/>
          <w:b/>
          <w:sz w:val="24"/>
          <w:szCs w:val="24"/>
        </w:rPr>
        <w:t>(МАДОУ «Детский сад №14»)</w:t>
      </w:r>
    </w:p>
    <w:p w:rsidR="0067113F" w:rsidRPr="0067113F" w:rsidRDefault="0067113F" w:rsidP="0067113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13F" w:rsidRPr="0067113F" w:rsidRDefault="0067113F" w:rsidP="0067113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13F" w:rsidRPr="0067113F" w:rsidRDefault="0067113F" w:rsidP="006711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4777" w:rsidRPr="0067113F" w:rsidRDefault="00DD4777" w:rsidP="0067113F">
      <w:pPr>
        <w:tabs>
          <w:tab w:val="left" w:pos="325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3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4777" w:rsidRPr="0067113F" w:rsidRDefault="00DD4777" w:rsidP="0067113F">
      <w:pPr>
        <w:tabs>
          <w:tab w:val="left" w:pos="325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3F">
        <w:rPr>
          <w:rFonts w:ascii="Times New Roman" w:hAnsi="Times New Roman" w:cs="Times New Roman"/>
          <w:b/>
          <w:sz w:val="24"/>
          <w:szCs w:val="24"/>
        </w:rPr>
        <w:t>О ПОРЯДКЕ ДО</w:t>
      </w:r>
      <w:r w:rsidR="0067113F">
        <w:rPr>
          <w:rFonts w:ascii="Times New Roman" w:hAnsi="Times New Roman" w:cs="Times New Roman"/>
          <w:b/>
          <w:sz w:val="24"/>
          <w:szCs w:val="24"/>
        </w:rPr>
        <w:t>СТУПА ПЕДАГИЧЕСКИХ РАБОТНИКОВ К</w:t>
      </w:r>
      <w:r w:rsidRPr="0067113F">
        <w:rPr>
          <w:rFonts w:ascii="Times New Roman" w:hAnsi="Times New Roman" w:cs="Times New Roman"/>
          <w:b/>
          <w:sz w:val="24"/>
          <w:szCs w:val="24"/>
        </w:rPr>
        <w:t xml:space="preserve"> ИНФОРМАЦИОННО – ТЕЛЕКОМУНИКАТИВНЫМ СЕТЯМ И БАЗАМ ДАННЫХ, УЧЕБНЫМ И МЕТОДИЧЕСКИМ МАТЕРИАЛАМ, МУЗЕЙНЫМ ФОНДАМ, МАТЕРИАЛЬНО – ТЕХНИЧЕСКИМ СРЕДСТВАМ ОБСПЕЧЕНИЯ ОБРАЗОВАТЕЛЬНОЙ ДЕЯТЕЛЬНОСТИ.</w:t>
      </w:r>
    </w:p>
    <w:p w:rsidR="00DD4777" w:rsidRPr="0067113F" w:rsidRDefault="00DD4777" w:rsidP="006711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4777" w:rsidRPr="0067113F" w:rsidRDefault="00DD4777" w:rsidP="0067113F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3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D4777" w:rsidRPr="0067113F" w:rsidRDefault="000F7118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13F">
        <w:rPr>
          <w:rFonts w:ascii="Times New Roman" w:hAnsi="Times New Roman" w:cs="Times New Roman"/>
          <w:sz w:val="24"/>
          <w:szCs w:val="24"/>
        </w:rPr>
        <w:t>«Положение о порядке доступа педагогических работников к информационно – телекоммуникационным сетями базам данных, учебным и методическим материалам, музейным фондам, материально – техническим средствам обеспечения образовательной деятельности» (далее – По</w:t>
      </w:r>
      <w:r w:rsidR="0067113F">
        <w:rPr>
          <w:rFonts w:ascii="Times New Roman" w:hAnsi="Times New Roman" w:cs="Times New Roman"/>
          <w:sz w:val="24"/>
          <w:szCs w:val="24"/>
        </w:rPr>
        <w:t>ложение)</w:t>
      </w:r>
      <w:r w:rsidRPr="0067113F">
        <w:rPr>
          <w:rFonts w:ascii="Times New Roman" w:hAnsi="Times New Roman" w:cs="Times New Roman"/>
          <w:sz w:val="24"/>
          <w:szCs w:val="24"/>
        </w:rPr>
        <w:t xml:space="preserve"> разработано в </w:t>
      </w:r>
      <w:r w:rsidR="0067113F">
        <w:rPr>
          <w:rFonts w:ascii="Times New Roman" w:hAnsi="Times New Roman" w:cs="Times New Roman"/>
          <w:sz w:val="24"/>
          <w:szCs w:val="24"/>
        </w:rPr>
        <w:t xml:space="preserve">соответствии с пунктами 7, 8, 12 </w:t>
      </w:r>
      <w:r w:rsidRPr="0067113F">
        <w:rPr>
          <w:rFonts w:ascii="Times New Roman" w:hAnsi="Times New Roman" w:cs="Times New Roman"/>
          <w:sz w:val="24"/>
          <w:szCs w:val="24"/>
        </w:rPr>
        <w:t>части 3 статьи 47 Федерального закона от 29.12.2012 года «Об образовании в Российской Федерации», Уставом образовательной организации.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Оно имеет статус локального нормативного акта образовательной организации. Если нормами действующего законодательства РФ предусмотрены иные требования, чем настоящее Положением, применяются нормы законодательства РФ.</w:t>
      </w:r>
    </w:p>
    <w:p w:rsidR="00306254" w:rsidRPr="0067113F" w:rsidRDefault="0067113F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6F197C" w:rsidRPr="0067113F">
        <w:rPr>
          <w:rFonts w:ascii="Times New Roman" w:hAnsi="Times New Roman" w:cs="Times New Roman"/>
          <w:sz w:val="24"/>
          <w:szCs w:val="24"/>
        </w:rPr>
        <w:t xml:space="preserve"> порядок доступа педагогических работников муниципального автономного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F197C" w:rsidRPr="0067113F">
        <w:rPr>
          <w:rFonts w:ascii="Times New Roman" w:hAnsi="Times New Roman" w:cs="Times New Roman"/>
          <w:sz w:val="24"/>
          <w:szCs w:val="24"/>
        </w:rPr>
        <w:t xml:space="preserve">» (далее – образовательная организация) к </w:t>
      </w:r>
      <w:r w:rsidR="00306254" w:rsidRPr="0067113F">
        <w:rPr>
          <w:rFonts w:ascii="Times New Roman" w:hAnsi="Times New Roman" w:cs="Times New Roman"/>
          <w:sz w:val="24"/>
          <w:szCs w:val="24"/>
        </w:rPr>
        <w:t>библиотекам и информационным ресурсам, информационным телекоммуникационным сетям, музейным фондам, материально – техническим средствам обеспечения образовательной деятельности, о пользовании образовательными и методическим услугами (далее – ресурсы), необходимым для качественного осуществления педагогической, научной и исследовательской деятельности.</w:t>
      </w:r>
      <w:proofErr w:type="gramEnd"/>
    </w:p>
    <w:p w:rsidR="006F197C" w:rsidRPr="0067113F" w:rsidRDefault="00306254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образовательной организации к вышеперечисленным ресурсам обеспечивается в целях получения ими информации и качественного осуществления образовательной, научной, исследовательской и иной деятельности, предусмотренной </w:t>
      </w:r>
      <w:r w:rsidR="0067113F">
        <w:rPr>
          <w:rFonts w:ascii="Times New Roman" w:hAnsi="Times New Roman" w:cs="Times New Roman"/>
          <w:sz w:val="24"/>
          <w:szCs w:val="24"/>
        </w:rPr>
        <w:t>У</w:t>
      </w:r>
      <w:r w:rsidRPr="0067113F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организации.  </w:t>
      </w:r>
    </w:p>
    <w:p w:rsidR="006E2811" w:rsidRPr="0067113F" w:rsidRDefault="006E2811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Настоящее Положение доводится руководителем образовательной организации до сведения педагогических работников при приеме их на работу.</w:t>
      </w:r>
    </w:p>
    <w:p w:rsidR="00A4275E" w:rsidRPr="0067113F" w:rsidRDefault="000F7D03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1D2878" w:rsidRPr="0067113F">
        <w:rPr>
          <w:rFonts w:ascii="Times New Roman" w:hAnsi="Times New Roman" w:cs="Times New Roman"/>
          <w:sz w:val="24"/>
          <w:szCs w:val="24"/>
        </w:rPr>
        <w:t>настоящего Положения распространяется на пользователей лю</w:t>
      </w:r>
      <w:r w:rsidR="0067113F">
        <w:rPr>
          <w:rFonts w:ascii="Times New Roman" w:hAnsi="Times New Roman" w:cs="Times New Roman"/>
          <w:sz w:val="24"/>
          <w:szCs w:val="24"/>
        </w:rPr>
        <w:t>б</w:t>
      </w:r>
      <w:r w:rsidR="001D2878" w:rsidRPr="0067113F">
        <w:rPr>
          <w:rFonts w:ascii="Times New Roman" w:hAnsi="Times New Roman" w:cs="Times New Roman"/>
          <w:sz w:val="24"/>
          <w:szCs w:val="24"/>
        </w:rPr>
        <w:t xml:space="preserve">ого компьютерного оборудования, локальной сети образовательной организации, информационных, </w:t>
      </w:r>
      <w:r w:rsidR="001D2878" w:rsidRPr="0067113F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сетей и баз данных, учебных и методических материалов, музейных фонов, материально технических средств обеспечения образовательной деятельности.</w:t>
      </w:r>
    </w:p>
    <w:p w:rsidR="001D2878" w:rsidRPr="0067113F" w:rsidRDefault="001D2878" w:rsidP="0067113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878" w:rsidRPr="0067113F" w:rsidRDefault="001D2878" w:rsidP="0067113F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3F">
        <w:rPr>
          <w:rFonts w:ascii="Times New Roman" w:hAnsi="Times New Roman" w:cs="Times New Roman"/>
          <w:b/>
          <w:sz w:val="24"/>
          <w:szCs w:val="24"/>
        </w:rPr>
        <w:t>Порядок доступа к информационным, телекоммуникационным сетям и базам данных.</w:t>
      </w:r>
    </w:p>
    <w:p w:rsidR="001D2878" w:rsidRPr="0067113F" w:rsidRDefault="001D2878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13F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 к информационным и телекоммуникационным сетям и базам данных осуществляется посредством компьютерной техники </w:t>
      </w:r>
      <w:r w:rsidR="00707014" w:rsidRPr="0067113F">
        <w:rPr>
          <w:rFonts w:ascii="Times New Roman" w:hAnsi="Times New Roman" w:cs="Times New Roman"/>
          <w:sz w:val="24"/>
          <w:szCs w:val="24"/>
        </w:rPr>
        <w:t>(персональный компьютер, ноутбуков, планшетных компьютеров и т.п.) образовательной организации, подключенной к сети Интернет, в пределах, установленных лимита на входящий трафик.</w:t>
      </w:r>
    </w:p>
    <w:p w:rsidR="00707014" w:rsidRPr="0067113F" w:rsidRDefault="00707014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Задача использования сети Интернет заключается в целесообразности и эффективной организации образовательного процесса с использованием информационных и коммуникативных технологий и возможностей сети Интернет.</w:t>
      </w:r>
    </w:p>
    <w:p w:rsidR="00707014" w:rsidRPr="0067113F" w:rsidRDefault="00707014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Использование сети Интернет подчинено следующим принципам:</w:t>
      </w:r>
    </w:p>
    <w:p w:rsidR="00707014" w:rsidRPr="0067113F" w:rsidRDefault="00707014" w:rsidP="0067113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Соответствия образовательным целям;</w:t>
      </w:r>
    </w:p>
    <w:p w:rsidR="00707014" w:rsidRPr="0067113F" w:rsidRDefault="00707014" w:rsidP="0067113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Содействия гармоничному формированию и развитию личности ребенка;</w:t>
      </w:r>
    </w:p>
    <w:p w:rsidR="00707014" w:rsidRPr="0067113F" w:rsidRDefault="00707014" w:rsidP="0067113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Уважение закона, авторских и смежных прав, а также иных прав, чести и доступности других граждан и пользователей Интернета;</w:t>
      </w:r>
    </w:p>
    <w:p w:rsidR="00707014" w:rsidRPr="0067113F" w:rsidRDefault="00707014" w:rsidP="0067113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55729A" w:rsidRPr="0067113F">
        <w:rPr>
          <w:rFonts w:ascii="Times New Roman" w:hAnsi="Times New Roman" w:cs="Times New Roman"/>
          <w:sz w:val="24"/>
          <w:szCs w:val="24"/>
        </w:rPr>
        <w:t>и распространение педагогического опыта в рамках профессионального сообщества путем сетевого взаимодействия.</w:t>
      </w:r>
    </w:p>
    <w:p w:rsidR="0055729A" w:rsidRPr="0067113F" w:rsidRDefault="0055729A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55729A" w:rsidRPr="0067113F" w:rsidRDefault="0055729A" w:rsidP="0067113F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Информационные справочные системы;</w:t>
      </w:r>
    </w:p>
    <w:p w:rsidR="0055729A" w:rsidRPr="0067113F" w:rsidRDefault="0055729A" w:rsidP="0067113F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Профессиональные базы данных;</w:t>
      </w:r>
    </w:p>
    <w:p w:rsidR="0055729A" w:rsidRPr="0067113F" w:rsidRDefault="0055729A" w:rsidP="0067113F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55729A" w:rsidRPr="0067113F" w:rsidRDefault="0055729A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обеспечивается доступ к электронным базам данных, установленным </w:t>
      </w:r>
      <w:r w:rsidR="006F4C3F" w:rsidRPr="0067113F">
        <w:rPr>
          <w:rFonts w:ascii="Times New Roman" w:hAnsi="Times New Roman" w:cs="Times New Roman"/>
          <w:sz w:val="24"/>
          <w:szCs w:val="24"/>
        </w:rPr>
        <w:t>на компьютерные техники</w:t>
      </w:r>
      <w:r w:rsidRPr="0067113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находящимся в общем доступе для педагогических работников.</w:t>
      </w:r>
    </w:p>
    <w:p w:rsidR="0055729A" w:rsidRPr="0067113F" w:rsidRDefault="0054056F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 Доступ к электронным базам данных осуществляется на условиях, указанных в договорах, заключенных образовательной организацией с правообладателем электронных баз данных.</w:t>
      </w:r>
    </w:p>
    <w:p w:rsidR="0054056F" w:rsidRPr="0067113F" w:rsidRDefault="0054056F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Передача информации посредством использования информационных и 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 законом. </w:t>
      </w:r>
    </w:p>
    <w:p w:rsidR="00E0610E" w:rsidRPr="0067113F" w:rsidRDefault="00E0610E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несет ответственность за </w:t>
      </w:r>
      <w:r w:rsidR="00B24452" w:rsidRPr="0067113F">
        <w:rPr>
          <w:rFonts w:ascii="Times New Roman" w:hAnsi="Times New Roman" w:cs="Times New Roman"/>
          <w:sz w:val="24"/>
          <w:szCs w:val="24"/>
        </w:rPr>
        <w:t>обеспечение</w:t>
      </w:r>
      <w:r w:rsidRPr="0067113F">
        <w:rPr>
          <w:rFonts w:ascii="Times New Roman" w:hAnsi="Times New Roman" w:cs="Times New Roman"/>
          <w:sz w:val="24"/>
          <w:szCs w:val="24"/>
        </w:rPr>
        <w:t xml:space="preserve"> эффективного и безопасного доступа</w:t>
      </w:r>
      <w:r w:rsidR="00B24452" w:rsidRPr="0067113F">
        <w:rPr>
          <w:rFonts w:ascii="Times New Roman" w:hAnsi="Times New Roman" w:cs="Times New Roman"/>
          <w:sz w:val="24"/>
          <w:szCs w:val="24"/>
        </w:rPr>
        <w:t xml:space="preserve"> к информационным и телекоммуникационным сетям и базам данных, а также за внедрение соответствующих технических, правовых и иных механизмов, которые позволят ограничить работников образовательной организации от запрещённых сведений и информации. </w:t>
      </w:r>
    </w:p>
    <w:p w:rsidR="00B24452" w:rsidRPr="0067113F" w:rsidRDefault="00B24452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Если во время образовательной деятельности с 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используется сеть Интернет и (или) иные информационно – коммуникационные ресурсы, то за ее использование в соответствии осуществляет педагогический работник, непосредственно организующий детальность. </w:t>
      </w:r>
    </w:p>
    <w:p w:rsidR="00B24452" w:rsidRPr="0067113F" w:rsidRDefault="00B24452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При использовании сети Интернет в образовательной организации осуществляется доступ только к тем ресурсам, содержание которых не противоречит законодательству РФ и соответствует целям и задачам образования и воспитания.</w:t>
      </w:r>
    </w:p>
    <w:p w:rsidR="00B24452" w:rsidRPr="0067113F" w:rsidRDefault="00B24452" w:rsidP="0067113F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Проверка такого соответствия осуществляется с помощью:</w:t>
      </w:r>
    </w:p>
    <w:p w:rsidR="00B24452" w:rsidRPr="0067113F" w:rsidRDefault="006F4C3F" w:rsidP="0067113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Программно</w:t>
      </w:r>
      <w:r w:rsidR="00B24452" w:rsidRPr="0067113F">
        <w:rPr>
          <w:rFonts w:ascii="Times New Roman" w:hAnsi="Times New Roman" w:cs="Times New Roman"/>
          <w:sz w:val="24"/>
          <w:szCs w:val="24"/>
        </w:rPr>
        <w:t xml:space="preserve"> – технических средств контентной фильтрации;</w:t>
      </w:r>
    </w:p>
    <w:p w:rsidR="00B24452" w:rsidRPr="0067113F" w:rsidRDefault="00B24452" w:rsidP="0067113F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Технических средств и </w:t>
      </w:r>
      <w:r w:rsidR="006F4C3F" w:rsidRPr="0067113F">
        <w:rPr>
          <w:rFonts w:ascii="Times New Roman" w:hAnsi="Times New Roman" w:cs="Times New Roman"/>
          <w:sz w:val="24"/>
          <w:szCs w:val="24"/>
        </w:rPr>
        <w:t>программного</w:t>
      </w:r>
      <w:r w:rsidRPr="0067113F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6F4C3F" w:rsidRPr="0067113F">
        <w:rPr>
          <w:rFonts w:ascii="Times New Roman" w:hAnsi="Times New Roman" w:cs="Times New Roman"/>
          <w:sz w:val="24"/>
          <w:szCs w:val="24"/>
        </w:rPr>
        <w:t>контекстного</w:t>
      </w:r>
      <w:r w:rsidRPr="0067113F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="006F4C3F" w:rsidRPr="0067113F">
        <w:rPr>
          <w:rFonts w:ascii="Times New Roman" w:hAnsi="Times New Roman" w:cs="Times New Roman"/>
          <w:sz w:val="24"/>
          <w:szCs w:val="24"/>
        </w:rPr>
        <w:t>ограничения</w:t>
      </w:r>
      <w:r w:rsidRPr="0067113F">
        <w:rPr>
          <w:rFonts w:ascii="Times New Roman" w:hAnsi="Times New Roman" w:cs="Times New Roman"/>
          <w:sz w:val="24"/>
          <w:szCs w:val="24"/>
        </w:rPr>
        <w:t>.</w:t>
      </w:r>
    </w:p>
    <w:p w:rsidR="006F4C3F" w:rsidRPr="0067113F" w:rsidRDefault="006F4C3F" w:rsidP="0067113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Использование сети Интернет в образовательной организации без применения данных средств и программного обеспечения (например, в случаях технического отказа) допускается только с индивидуального разрешения руководителя образовательной организации.</w:t>
      </w:r>
    </w:p>
    <w:p w:rsidR="006F4C3F" w:rsidRPr="0067113F" w:rsidRDefault="006F4C3F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Принципами размещения сведений и информации на интернет ресурсах образовательной организации являются:</w:t>
      </w:r>
    </w:p>
    <w:p w:rsidR="006F4C3F" w:rsidRPr="0067113F" w:rsidRDefault="006F4C3F" w:rsidP="0067113F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Соблюдение законодательства РФ, прав и интересов обучающихся и работников;</w:t>
      </w:r>
    </w:p>
    <w:p w:rsidR="006F4C3F" w:rsidRPr="0067113F" w:rsidRDefault="006F4C3F" w:rsidP="0067113F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Защита персональных данных обучающихся и работников;</w:t>
      </w:r>
    </w:p>
    <w:p w:rsidR="006F4C3F" w:rsidRPr="0067113F" w:rsidRDefault="006F4C3F" w:rsidP="0067113F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D83A2A" w:rsidRPr="0067113F" w:rsidRDefault="00D83A2A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Персональные данные обучающихся могут размещаться на Интернет – 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только с письменного согласия родителей (законных представителей). Персональные данные работников размещаются на Интернет – 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 письменного согласия работника, чьи персональные данные размещаются. </w:t>
      </w:r>
    </w:p>
    <w:p w:rsidR="00D83A2A" w:rsidRPr="0067113F" w:rsidRDefault="00D83A2A" w:rsidP="0067113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 на Интернет – ресурсах образовательной организации без письменного согласия могут быть упомянуты только фамилии, имя, отчество обучающегося и работника. </w:t>
      </w:r>
    </w:p>
    <w:p w:rsidR="00D83A2A" w:rsidRPr="0067113F" w:rsidRDefault="00D83A2A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Работник образовательной организации вправе: </w:t>
      </w:r>
    </w:p>
    <w:p w:rsidR="00D83A2A" w:rsidRPr="0067113F" w:rsidRDefault="00D83A2A" w:rsidP="0067113F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Размещать информацию в сети Интернет на Интернет – ресурсах образовательной организации;</w:t>
      </w:r>
    </w:p>
    <w:p w:rsidR="00D83A2A" w:rsidRPr="0067113F" w:rsidRDefault="00D83A2A" w:rsidP="0067113F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Иметь учетную запись электронной почты на Интернет – 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D83A2A" w:rsidRPr="0067113F" w:rsidRDefault="00A62DB5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Работникам образовательной организации запрещено размещать в сети Интернет и на образовательных ресурсах информацию:</w:t>
      </w:r>
    </w:p>
    <w:p w:rsidR="00A62DB5" w:rsidRPr="0067113F" w:rsidRDefault="00A62DB5" w:rsidP="0067113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Противоречащую требованиям законодательства РФ и локальным нормативным актам образовательной организации;</w:t>
      </w:r>
    </w:p>
    <w:p w:rsidR="00A62DB5" w:rsidRPr="0067113F" w:rsidRDefault="00A62DB5" w:rsidP="0067113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относящуюся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и не связанную с деятельностью образовательной организации;</w:t>
      </w:r>
    </w:p>
    <w:p w:rsidR="00A62DB5" w:rsidRPr="0067113F" w:rsidRDefault="00A62DB5" w:rsidP="0067113F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13F">
        <w:rPr>
          <w:rFonts w:ascii="Times New Roman" w:hAnsi="Times New Roman" w:cs="Times New Roman"/>
          <w:sz w:val="24"/>
          <w:szCs w:val="24"/>
        </w:rPr>
        <w:t>Нарушающую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нравственные и этические нормы, требования профессиональной этики.</w:t>
      </w:r>
    </w:p>
    <w:p w:rsidR="00D718EB" w:rsidRPr="0067113F" w:rsidRDefault="00D718EB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Если в процессе работы пользователем были обнаружены ресурс, содержимое которого не совместимо с целями образовательного процесса, он обязан незамедлительно сообщить об этом руководителю образовательной организации с указанием интернет – адреса  и покинуть данный ресурс.</w:t>
      </w:r>
    </w:p>
    <w:p w:rsidR="00D718EB" w:rsidRDefault="00D718EB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обязан пр</w:t>
      </w:r>
      <w:r w:rsidR="001F3762">
        <w:rPr>
          <w:rFonts w:ascii="Times New Roman" w:hAnsi="Times New Roman" w:cs="Times New Roman"/>
          <w:sz w:val="24"/>
          <w:szCs w:val="24"/>
        </w:rPr>
        <w:t xml:space="preserve">инять сообщение пользователя и </w:t>
      </w:r>
      <w:r w:rsidRPr="0067113F">
        <w:rPr>
          <w:rFonts w:ascii="Times New Roman" w:hAnsi="Times New Roman" w:cs="Times New Roman"/>
          <w:sz w:val="24"/>
          <w:szCs w:val="24"/>
        </w:rPr>
        <w:t>направить информацию о не</w:t>
      </w:r>
      <w:r w:rsidR="0024319D" w:rsidRPr="0067113F">
        <w:rPr>
          <w:rFonts w:ascii="Times New Roman" w:hAnsi="Times New Roman" w:cs="Times New Roman"/>
          <w:sz w:val="24"/>
          <w:szCs w:val="24"/>
        </w:rPr>
        <w:t xml:space="preserve"> категорированном</w:t>
      </w:r>
      <w:r w:rsidRPr="0067113F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для технического ограничения доступа к информации (в течени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суток). Если обнаруженный ресурс явно нарушает законодательство РФ – сообщить о нем по специальной горячей линии для принятия мер в соответствии с законодательством РФ.</w:t>
      </w:r>
    </w:p>
    <w:p w:rsidR="001F3762" w:rsidRPr="0067113F" w:rsidRDefault="001F3762" w:rsidP="001F3762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18EB" w:rsidRPr="0067113F" w:rsidRDefault="00D718EB" w:rsidP="001F3762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3F">
        <w:rPr>
          <w:rFonts w:ascii="Times New Roman" w:hAnsi="Times New Roman" w:cs="Times New Roman"/>
          <w:b/>
          <w:sz w:val="24"/>
          <w:szCs w:val="24"/>
        </w:rPr>
        <w:t>Порядок доступа к библиотекам, информационным ресурсам, учебным и методическим материалам, музейным фондам, материально – техническим средствам обеспечения образовательной деятельности.</w:t>
      </w:r>
    </w:p>
    <w:p w:rsidR="00D718EB" w:rsidRPr="0067113F" w:rsidRDefault="00D718EB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Основными задачами порядка обеспечения доступа педагогов к учебным и методическим материалам, музейным фондам и материально – техническим средствам обеспечения образовательной деятельности является:</w:t>
      </w:r>
    </w:p>
    <w:p w:rsidR="00D718EB" w:rsidRPr="0067113F" w:rsidRDefault="00E14B92" w:rsidP="0067113F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Обеспечение информационных, </w:t>
      </w:r>
      <w:proofErr w:type="spellStart"/>
      <w:r w:rsidRPr="0067113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7113F">
        <w:rPr>
          <w:rFonts w:ascii="Times New Roman" w:hAnsi="Times New Roman" w:cs="Times New Roman"/>
          <w:sz w:val="24"/>
          <w:szCs w:val="24"/>
        </w:rPr>
        <w:t xml:space="preserve"> – методических и образовательных потребностей педагогических работников;</w:t>
      </w:r>
    </w:p>
    <w:p w:rsidR="00E14B92" w:rsidRPr="0067113F" w:rsidRDefault="00E14B92" w:rsidP="0067113F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lastRenderedPageBreak/>
        <w:t>Содействие повышению квалификации педагогических работников;</w:t>
      </w:r>
    </w:p>
    <w:p w:rsidR="00E14B92" w:rsidRPr="0067113F" w:rsidRDefault="00E14B92" w:rsidP="0067113F">
      <w:pPr>
        <w:pStyle w:val="a3"/>
        <w:numPr>
          <w:ilvl w:val="0"/>
          <w:numId w:val="1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Формирование фонда аудиовизуальных средств 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образовательным областям для проведения образовательной деятельности</w:t>
      </w:r>
    </w:p>
    <w:p w:rsidR="00E14B92" w:rsidRPr="0067113F" w:rsidRDefault="00E14B92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размещенные на официальном сайте ДОУ, находятся в открытом доступе.</w:t>
      </w:r>
    </w:p>
    <w:p w:rsidR="00E14B92" w:rsidRPr="0067113F" w:rsidRDefault="00E14B92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Обеспечение доступа педагогов к учебным и методическим материалам, материально – техническим средствам обеспечения образовательн</w:t>
      </w:r>
      <w:r w:rsidR="00E579E8" w:rsidRPr="0067113F">
        <w:rPr>
          <w:rFonts w:ascii="Times New Roman" w:hAnsi="Times New Roman" w:cs="Times New Roman"/>
          <w:sz w:val="24"/>
          <w:szCs w:val="24"/>
        </w:rPr>
        <w:t>ой деятельности осуществляется по устному согласованию с администрацией ДОУ или по отдельному графику допуска педагогических работников, утверждённо</w:t>
      </w:r>
      <w:bookmarkStart w:id="0" w:name="_GoBack"/>
      <w:bookmarkEnd w:id="0"/>
      <w:r w:rsidR="001F3762">
        <w:rPr>
          <w:rFonts w:ascii="Times New Roman" w:hAnsi="Times New Roman" w:cs="Times New Roman"/>
          <w:sz w:val="24"/>
          <w:szCs w:val="24"/>
        </w:rPr>
        <w:t>му</w:t>
      </w:r>
      <w:r w:rsidR="00E579E8" w:rsidRPr="0067113F">
        <w:rPr>
          <w:rFonts w:ascii="Times New Roman" w:hAnsi="Times New Roman" w:cs="Times New Roman"/>
          <w:sz w:val="24"/>
          <w:szCs w:val="24"/>
        </w:rPr>
        <w:t xml:space="preserve"> заведующим ДОУ.</w:t>
      </w:r>
    </w:p>
    <w:p w:rsidR="00E14B92" w:rsidRPr="0067113F" w:rsidRDefault="001F3762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24319D" w:rsidRPr="0067113F">
        <w:rPr>
          <w:rFonts w:ascii="Times New Roman" w:hAnsi="Times New Roman" w:cs="Times New Roman"/>
          <w:sz w:val="24"/>
          <w:szCs w:val="24"/>
        </w:rPr>
        <w:t xml:space="preserve"> доступа педагогов, а также организованных групп обучающихся под руководством педагогического работника (работников) к музейным фондам образовательной организации осуществляется безвозмездно. Педагогические работники и обучающиеся имеют право на получение справочной или иной информации относительно музейной </w:t>
      </w:r>
      <w:r w:rsidR="00C86C8F" w:rsidRPr="0067113F">
        <w:rPr>
          <w:rFonts w:ascii="Times New Roman" w:hAnsi="Times New Roman" w:cs="Times New Roman"/>
          <w:sz w:val="24"/>
          <w:szCs w:val="24"/>
        </w:rPr>
        <w:t>экспозиции</w:t>
      </w:r>
      <w:r w:rsidR="0024319D" w:rsidRPr="00671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C8F" w:rsidRPr="0067113F" w:rsidRDefault="00C86C8F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выдаются во временное пользование учебные и методические материалы, материально – технические средства для обеспечения образовательной деятельности и осуществляется заместителем заведующего по воспитательно</w:t>
      </w:r>
      <w:r w:rsidR="001F3762">
        <w:rPr>
          <w:rFonts w:ascii="Times New Roman" w:hAnsi="Times New Roman" w:cs="Times New Roman"/>
          <w:sz w:val="24"/>
          <w:szCs w:val="24"/>
        </w:rPr>
        <w:t>-</w:t>
      </w:r>
      <w:r w:rsidRPr="0067113F">
        <w:rPr>
          <w:rFonts w:ascii="Times New Roman" w:hAnsi="Times New Roman" w:cs="Times New Roman"/>
          <w:sz w:val="24"/>
          <w:szCs w:val="24"/>
        </w:rPr>
        <w:t>методическо</w:t>
      </w:r>
      <w:r w:rsidR="001F3762">
        <w:rPr>
          <w:rFonts w:ascii="Times New Roman" w:hAnsi="Times New Roman" w:cs="Times New Roman"/>
          <w:sz w:val="24"/>
          <w:szCs w:val="24"/>
        </w:rPr>
        <w:t>й</w:t>
      </w:r>
      <w:r w:rsidRPr="0067113F">
        <w:rPr>
          <w:rFonts w:ascii="Times New Roman" w:hAnsi="Times New Roman" w:cs="Times New Roman"/>
          <w:sz w:val="24"/>
          <w:szCs w:val="24"/>
        </w:rPr>
        <w:t xml:space="preserve"> </w:t>
      </w:r>
      <w:r w:rsidR="001F3762">
        <w:rPr>
          <w:rFonts w:ascii="Times New Roman" w:hAnsi="Times New Roman" w:cs="Times New Roman"/>
          <w:sz w:val="24"/>
          <w:szCs w:val="24"/>
        </w:rPr>
        <w:t>работе</w:t>
      </w:r>
      <w:r w:rsidRPr="0067113F">
        <w:rPr>
          <w:rFonts w:ascii="Times New Roman" w:hAnsi="Times New Roman" w:cs="Times New Roman"/>
          <w:sz w:val="24"/>
          <w:szCs w:val="24"/>
        </w:rPr>
        <w:t>.</w:t>
      </w:r>
    </w:p>
    <w:p w:rsidR="00C86C8F" w:rsidRPr="0067113F" w:rsidRDefault="00C86C8F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Выдача педагогическим работникам во временное пользование учебных и методических материалов, материально – технических средств обеспечения образовательной деятельности осуществляется заместителем заведующего по </w:t>
      </w:r>
      <w:proofErr w:type="spellStart"/>
      <w:r w:rsidRPr="0067113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7113F">
        <w:rPr>
          <w:rFonts w:ascii="Times New Roman" w:hAnsi="Times New Roman" w:cs="Times New Roman"/>
          <w:sz w:val="24"/>
          <w:szCs w:val="24"/>
        </w:rPr>
        <w:t xml:space="preserve"> – </w:t>
      </w:r>
      <w:r w:rsidR="001F3762">
        <w:rPr>
          <w:rFonts w:ascii="Times New Roman" w:hAnsi="Times New Roman" w:cs="Times New Roman"/>
          <w:sz w:val="24"/>
          <w:szCs w:val="24"/>
        </w:rPr>
        <w:t>методической</w:t>
      </w:r>
      <w:r w:rsidRPr="0067113F">
        <w:rPr>
          <w:rFonts w:ascii="Times New Roman" w:hAnsi="Times New Roman" w:cs="Times New Roman"/>
          <w:sz w:val="24"/>
          <w:szCs w:val="24"/>
        </w:rPr>
        <w:t xml:space="preserve"> </w:t>
      </w:r>
      <w:r w:rsidR="00836B5C" w:rsidRPr="0067113F">
        <w:rPr>
          <w:rFonts w:ascii="Times New Roman" w:hAnsi="Times New Roman" w:cs="Times New Roman"/>
          <w:sz w:val="24"/>
          <w:szCs w:val="24"/>
        </w:rPr>
        <w:t>работе. Срок, на который выдаются учебные и методические материалы, определяются заме</w:t>
      </w:r>
      <w:r w:rsidR="001F3762">
        <w:rPr>
          <w:rFonts w:ascii="Times New Roman" w:hAnsi="Times New Roman" w:cs="Times New Roman"/>
          <w:sz w:val="24"/>
          <w:szCs w:val="24"/>
        </w:rPr>
        <w:t xml:space="preserve">стителем заведующего по </w:t>
      </w:r>
      <w:proofErr w:type="spellStart"/>
      <w:r w:rsidR="001F376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F3762">
        <w:rPr>
          <w:rFonts w:ascii="Times New Roman" w:hAnsi="Times New Roman" w:cs="Times New Roman"/>
          <w:sz w:val="24"/>
          <w:szCs w:val="24"/>
        </w:rPr>
        <w:t xml:space="preserve"> - воспитательной</w:t>
      </w:r>
      <w:r w:rsidR="00836B5C" w:rsidRPr="0067113F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836B5C" w:rsidRPr="0067113F" w:rsidRDefault="00836B5C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учебных и методических материалов фиксируется в журнале выдачи указанных материалов.</w:t>
      </w:r>
    </w:p>
    <w:p w:rsidR="00836B5C" w:rsidRPr="0067113F" w:rsidRDefault="00836B5C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13F">
        <w:rPr>
          <w:rFonts w:ascii="Times New Roman" w:hAnsi="Times New Roman" w:cs="Times New Roman"/>
          <w:sz w:val="24"/>
          <w:szCs w:val="24"/>
        </w:rPr>
        <w:t>При получении учебных и методическим материалов на электронных носителях педагогическим работникам запрещается стирать или менять на них информацию.</w:t>
      </w:r>
      <w:proofErr w:type="gramEnd"/>
    </w:p>
    <w:p w:rsidR="00836B5C" w:rsidRPr="0067113F" w:rsidRDefault="00836B5C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Педагогические работники имеют доступ к следующим учебным и методическим материалам, музейным фондам, материально – техническим средствам:</w:t>
      </w:r>
    </w:p>
    <w:p w:rsidR="00836B5C" w:rsidRPr="0067113F" w:rsidRDefault="00C87620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Основополагающие и регламентирующие документы государственной политике в области образования;</w:t>
      </w:r>
    </w:p>
    <w:p w:rsidR="00C87620" w:rsidRPr="0067113F" w:rsidRDefault="00B93FCD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Методическая литература </w:t>
      </w:r>
      <w:r w:rsidR="001F3762">
        <w:rPr>
          <w:rFonts w:ascii="Times New Roman" w:hAnsi="Times New Roman" w:cs="Times New Roman"/>
          <w:sz w:val="24"/>
          <w:szCs w:val="24"/>
        </w:rPr>
        <w:t>и</w:t>
      </w:r>
      <w:r w:rsidRPr="0067113F">
        <w:rPr>
          <w:rFonts w:ascii="Times New Roman" w:hAnsi="Times New Roman" w:cs="Times New Roman"/>
          <w:sz w:val="24"/>
          <w:szCs w:val="24"/>
        </w:rPr>
        <w:t xml:space="preserve"> журнальные статьи по актуальным вопросам образовательной деятельности;</w:t>
      </w:r>
    </w:p>
    <w:p w:rsidR="00B93FCD" w:rsidRPr="0067113F" w:rsidRDefault="00B93FCD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B93FCD" w:rsidRPr="0067113F" w:rsidRDefault="00B93FCD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Материалы публикаций педагогов;</w:t>
      </w:r>
    </w:p>
    <w:p w:rsidR="00B93FCD" w:rsidRPr="0067113F" w:rsidRDefault="00B93FCD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Материалы профессиональных конкурсов;</w:t>
      </w:r>
    </w:p>
    <w:p w:rsidR="00B93FCD" w:rsidRPr="0067113F" w:rsidRDefault="00B93FCD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Материалы открытых занятий, мероприятий;</w:t>
      </w:r>
    </w:p>
    <w:p w:rsidR="00B93FCD" w:rsidRPr="0067113F" w:rsidRDefault="00B93FCD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Разработка семинаров, конференций и иных форм работы с педагогическим персоналом;</w:t>
      </w:r>
    </w:p>
    <w:p w:rsidR="008C52D5" w:rsidRPr="0067113F" w:rsidRDefault="008C52D5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Видеозапис</w:t>
      </w:r>
      <w:r w:rsidR="001F3762">
        <w:rPr>
          <w:rFonts w:ascii="Times New Roman" w:hAnsi="Times New Roman" w:cs="Times New Roman"/>
          <w:sz w:val="24"/>
          <w:szCs w:val="24"/>
        </w:rPr>
        <w:t xml:space="preserve">и образовательной, </w:t>
      </w:r>
      <w:proofErr w:type="spellStart"/>
      <w:r w:rsidR="001F3762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1F3762">
        <w:rPr>
          <w:rFonts w:ascii="Times New Roman" w:hAnsi="Times New Roman" w:cs="Times New Roman"/>
          <w:sz w:val="24"/>
          <w:szCs w:val="24"/>
        </w:rPr>
        <w:t xml:space="preserve"> – </w:t>
      </w:r>
      <w:r w:rsidRPr="0067113F">
        <w:rPr>
          <w:rFonts w:ascii="Times New Roman" w:hAnsi="Times New Roman" w:cs="Times New Roman"/>
          <w:sz w:val="24"/>
          <w:szCs w:val="24"/>
        </w:rPr>
        <w:t xml:space="preserve">оздоровительной и </w:t>
      </w:r>
      <w:proofErr w:type="spellStart"/>
      <w:r w:rsidRPr="0067113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67113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C52D5" w:rsidRPr="0067113F" w:rsidRDefault="008C52D5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Материалы научно – исследовательской деятельности педагогов (в электронном и печатном вариантах);</w:t>
      </w:r>
    </w:p>
    <w:p w:rsidR="008C52D5" w:rsidRPr="0067113F" w:rsidRDefault="008C52D5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Стенды, отражающие организацию методической работы в образовательном учреждении;</w:t>
      </w:r>
    </w:p>
    <w:p w:rsidR="008C52D5" w:rsidRPr="0067113F" w:rsidRDefault="008C52D5" w:rsidP="0067113F">
      <w:pPr>
        <w:pStyle w:val="a3"/>
        <w:numPr>
          <w:ilvl w:val="0"/>
          <w:numId w:val="1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13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7113F">
        <w:rPr>
          <w:rFonts w:ascii="Times New Roman" w:hAnsi="Times New Roman" w:cs="Times New Roman"/>
          <w:sz w:val="24"/>
          <w:szCs w:val="24"/>
        </w:rPr>
        <w:t xml:space="preserve"> – методические и демонстрационные материалы, материалы музейных коллекций образовательной организации для организации образовательной деятельности с 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всех возрастных групп.</w:t>
      </w:r>
    </w:p>
    <w:p w:rsidR="008C52D5" w:rsidRPr="0067113F" w:rsidRDefault="00081756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Педагогические работники вправе пользоваться материально –</w:t>
      </w:r>
      <w:r w:rsidR="001F3762">
        <w:rPr>
          <w:rFonts w:ascii="Times New Roman" w:hAnsi="Times New Roman" w:cs="Times New Roman"/>
          <w:sz w:val="24"/>
          <w:szCs w:val="24"/>
        </w:rPr>
        <w:t xml:space="preserve"> </w:t>
      </w:r>
      <w:r w:rsidRPr="0067113F">
        <w:rPr>
          <w:rFonts w:ascii="Times New Roman" w:hAnsi="Times New Roman" w:cs="Times New Roman"/>
          <w:sz w:val="24"/>
          <w:szCs w:val="24"/>
        </w:rPr>
        <w:t xml:space="preserve">техническими средствами обеспечения образовательной деятельности, находящимися в свободном доступе в </w:t>
      </w:r>
      <w:r w:rsidRPr="0067113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организации, в том числе кабинетами, </w:t>
      </w:r>
      <w:r w:rsidR="001F3762">
        <w:rPr>
          <w:rFonts w:ascii="Times New Roman" w:hAnsi="Times New Roman" w:cs="Times New Roman"/>
          <w:sz w:val="24"/>
          <w:szCs w:val="24"/>
        </w:rPr>
        <w:t xml:space="preserve">спортивным, музыкальным, </w:t>
      </w:r>
      <w:r w:rsidRPr="0067113F">
        <w:rPr>
          <w:rFonts w:ascii="Times New Roman" w:hAnsi="Times New Roman" w:cs="Times New Roman"/>
          <w:sz w:val="24"/>
          <w:szCs w:val="24"/>
        </w:rPr>
        <w:t>спортивно – музыкальн</w:t>
      </w:r>
      <w:r w:rsidR="001F3762">
        <w:rPr>
          <w:rFonts w:ascii="Times New Roman" w:hAnsi="Times New Roman" w:cs="Times New Roman"/>
          <w:sz w:val="24"/>
          <w:szCs w:val="24"/>
        </w:rPr>
        <w:t>ым</w:t>
      </w:r>
      <w:r w:rsidRPr="0067113F">
        <w:rPr>
          <w:rFonts w:ascii="Times New Roman" w:hAnsi="Times New Roman" w:cs="Times New Roman"/>
          <w:sz w:val="24"/>
          <w:szCs w:val="24"/>
        </w:rPr>
        <w:t xml:space="preserve"> зал</w:t>
      </w:r>
      <w:r w:rsidR="001F3762">
        <w:rPr>
          <w:rFonts w:ascii="Times New Roman" w:hAnsi="Times New Roman" w:cs="Times New Roman"/>
          <w:sz w:val="24"/>
          <w:szCs w:val="24"/>
        </w:rPr>
        <w:t>ом</w:t>
      </w:r>
      <w:r w:rsidRPr="00671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 xml:space="preserve"> ины</w:t>
      </w:r>
      <w:r w:rsidR="001F3762">
        <w:rPr>
          <w:rFonts w:ascii="Times New Roman" w:hAnsi="Times New Roman" w:cs="Times New Roman"/>
          <w:sz w:val="24"/>
          <w:szCs w:val="24"/>
        </w:rPr>
        <w:t>ми</w:t>
      </w:r>
      <w:r w:rsidRPr="0067113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1F3762">
        <w:rPr>
          <w:rFonts w:ascii="Times New Roman" w:hAnsi="Times New Roman" w:cs="Times New Roman"/>
          <w:sz w:val="24"/>
          <w:szCs w:val="24"/>
        </w:rPr>
        <w:t>ми</w:t>
      </w:r>
      <w:r w:rsidRPr="0067113F">
        <w:rPr>
          <w:rFonts w:ascii="Times New Roman" w:hAnsi="Times New Roman" w:cs="Times New Roman"/>
          <w:sz w:val="24"/>
          <w:szCs w:val="24"/>
        </w:rPr>
        <w:t>.</w:t>
      </w:r>
    </w:p>
    <w:p w:rsidR="00081756" w:rsidRPr="0067113F" w:rsidRDefault="00081756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Использование движ</w:t>
      </w:r>
      <w:r w:rsidR="001F3762">
        <w:rPr>
          <w:rFonts w:ascii="Times New Roman" w:hAnsi="Times New Roman" w:cs="Times New Roman"/>
          <w:sz w:val="24"/>
          <w:szCs w:val="24"/>
        </w:rPr>
        <w:t xml:space="preserve">имых (переносимых) материально </w:t>
      </w:r>
      <w:r w:rsidRPr="0067113F">
        <w:rPr>
          <w:rFonts w:ascii="Times New Roman" w:hAnsi="Times New Roman" w:cs="Times New Roman"/>
          <w:sz w:val="24"/>
          <w:szCs w:val="24"/>
        </w:rPr>
        <w:t>- технических средств обеспечения образовательной деятельности (телевизор, стереосистема,  проект</w:t>
      </w:r>
      <w:r w:rsidR="001F3762">
        <w:rPr>
          <w:rFonts w:ascii="Times New Roman" w:hAnsi="Times New Roman" w:cs="Times New Roman"/>
          <w:sz w:val="24"/>
          <w:szCs w:val="24"/>
        </w:rPr>
        <w:t>ор</w:t>
      </w:r>
      <w:r w:rsidRPr="00671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113F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67113F">
        <w:rPr>
          <w:rFonts w:ascii="Times New Roman" w:hAnsi="Times New Roman" w:cs="Times New Roman"/>
          <w:sz w:val="24"/>
          <w:szCs w:val="24"/>
        </w:rPr>
        <w:t>).</w:t>
      </w:r>
    </w:p>
    <w:p w:rsidR="00081756" w:rsidRPr="0067113F" w:rsidRDefault="00081756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Для копирования или тиражирования, а также распечатывания учебных и методических материалов педагогические работники имеют право пользоваться принтером, сканером, МФУ</w:t>
      </w:r>
      <w:r w:rsidR="00002BB0" w:rsidRPr="0067113F">
        <w:rPr>
          <w:rFonts w:ascii="Times New Roman" w:hAnsi="Times New Roman" w:cs="Times New Roman"/>
          <w:sz w:val="24"/>
          <w:szCs w:val="24"/>
        </w:rPr>
        <w:t>. Педагогический работник может сделать количество копий страниц формата А</w:t>
      </w:r>
      <w:proofErr w:type="gramStart"/>
      <w:r w:rsidR="00002BB0" w:rsidRPr="0067113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02BB0" w:rsidRPr="0067113F">
        <w:rPr>
          <w:rFonts w:ascii="Times New Roman" w:hAnsi="Times New Roman" w:cs="Times New Roman"/>
          <w:sz w:val="24"/>
          <w:szCs w:val="24"/>
        </w:rPr>
        <w:t>, необходимое для его профессиональной деятельности.</w:t>
      </w:r>
    </w:p>
    <w:p w:rsidR="00002BB0" w:rsidRDefault="00002BB0" w:rsidP="0067113F">
      <w:pPr>
        <w:pStyle w:val="a3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 xml:space="preserve">Накопители информации (диски, флэш – накопители, карты памяти), используемые педагогическими работниками при работе с компьютерной </w:t>
      </w:r>
      <w:r w:rsidR="00ED2AC0" w:rsidRPr="0067113F">
        <w:rPr>
          <w:rFonts w:ascii="Times New Roman" w:hAnsi="Times New Roman" w:cs="Times New Roman"/>
          <w:sz w:val="24"/>
          <w:szCs w:val="24"/>
        </w:rPr>
        <w:t>информацией, предварительно должны быть проверены на отсутствие вредоносных компьютерных программ.</w:t>
      </w:r>
    </w:p>
    <w:p w:rsidR="001F3762" w:rsidRPr="0067113F" w:rsidRDefault="001F3762" w:rsidP="001F3762">
      <w:pPr>
        <w:pStyle w:val="a3"/>
        <w:tabs>
          <w:tab w:val="left" w:pos="993"/>
        </w:tabs>
        <w:spacing w:after="0"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D2AC0" w:rsidRPr="0067113F" w:rsidRDefault="00ED2AC0" w:rsidP="001F3762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3F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ED2AC0" w:rsidRPr="0067113F" w:rsidRDefault="00ED2AC0" w:rsidP="0067113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13F">
        <w:rPr>
          <w:rFonts w:ascii="Times New Roman" w:hAnsi="Times New Roman" w:cs="Times New Roman"/>
          <w:sz w:val="24"/>
          <w:szCs w:val="24"/>
        </w:rPr>
        <w:t>4.1.Настоящий локальный нормативный а</w:t>
      </w:r>
      <w:proofErr w:type="gramStart"/>
      <w:r w:rsidRPr="0067113F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67113F">
        <w:rPr>
          <w:rFonts w:ascii="Times New Roman" w:hAnsi="Times New Roman" w:cs="Times New Roman"/>
          <w:sz w:val="24"/>
          <w:szCs w:val="24"/>
        </w:rPr>
        <w:t>упает в силу с момента его утвердения.</w:t>
      </w:r>
    </w:p>
    <w:p w:rsidR="008C52D5" w:rsidRPr="0067113F" w:rsidRDefault="008C52D5" w:rsidP="0067113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52D5" w:rsidRPr="0067113F" w:rsidSect="0067113F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B2F"/>
    <w:multiLevelType w:val="hybridMultilevel"/>
    <w:tmpl w:val="608E92D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5495694"/>
    <w:multiLevelType w:val="hybridMultilevel"/>
    <w:tmpl w:val="4A0070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B652A6A"/>
    <w:multiLevelType w:val="hybridMultilevel"/>
    <w:tmpl w:val="B90236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C105793"/>
    <w:multiLevelType w:val="hybridMultilevel"/>
    <w:tmpl w:val="B596DBD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1FC17950"/>
    <w:multiLevelType w:val="hybridMultilevel"/>
    <w:tmpl w:val="9C1ECE8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22666A4E"/>
    <w:multiLevelType w:val="hybridMultilevel"/>
    <w:tmpl w:val="1D046F4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3BB549AC"/>
    <w:multiLevelType w:val="hybridMultilevel"/>
    <w:tmpl w:val="2C5AD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73CB1"/>
    <w:multiLevelType w:val="hybridMultilevel"/>
    <w:tmpl w:val="27AC5DA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550D0C64"/>
    <w:multiLevelType w:val="hybridMultilevel"/>
    <w:tmpl w:val="F55C89A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57105200"/>
    <w:multiLevelType w:val="hybridMultilevel"/>
    <w:tmpl w:val="1D8E4CF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796E4B5F"/>
    <w:multiLevelType w:val="multilevel"/>
    <w:tmpl w:val="E3D63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25E0"/>
    <w:rsid w:val="00002BB0"/>
    <w:rsid w:val="00081756"/>
    <w:rsid w:val="000E25E0"/>
    <w:rsid w:val="000F7118"/>
    <w:rsid w:val="000F7D03"/>
    <w:rsid w:val="001D2878"/>
    <w:rsid w:val="001F3762"/>
    <w:rsid w:val="0024319D"/>
    <w:rsid w:val="00306254"/>
    <w:rsid w:val="0054056F"/>
    <w:rsid w:val="0055729A"/>
    <w:rsid w:val="0067113F"/>
    <w:rsid w:val="006801A2"/>
    <w:rsid w:val="006E2811"/>
    <w:rsid w:val="006F197C"/>
    <w:rsid w:val="006F4C3F"/>
    <w:rsid w:val="00707014"/>
    <w:rsid w:val="00795837"/>
    <w:rsid w:val="00836B5C"/>
    <w:rsid w:val="008C52D5"/>
    <w:rsid w:val="009276FD"/>
    <w:rsid w:val="009F6AEF"/>
    <w:rsid w:val="00A27B08"/>
    <w:rsid w:val="00A40967"/>
    <w:rsid w:val="00A4275E"/>
    <w:rsid w:val="00A62DB5"/>
    <w:rsid w:val="00B24452"/>
    <w:rsid w:val="00B93FCD"/>
    <w:rsid w:val="00C86C8F"/>
    <w:rsid w:val="00C87620"/>
    <w:rsid w:val="00D718EB"/>
    <w:rsid w:val="00D83A2A"/>
    <w:rsid w:val="00DD4777"/>
    <w:rsid w:val="00E0610E"/>
    <w:rsid w:val="00E14B92"/>
    <w:rsid w:val="00E579E8"/>
    <w:rsid w:val="00EA4108"/>
    <w:rsid w:val="00ED2AC0"/>
    <w:rsid w:val="00EF51E7"/>
    <w:rsid w:val="00F018C0"/>
    <w:rsid w:val="00F977F2"/>
    <w:rsid w:val="00FB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</cp:revision>
  <dcterms:created xsi:type="dcterms:W3CDTF">2020-04-23T08:14:00Z</dcterms:created>
  <dcterms:modified xsi:type="dcterms:W3CDTF">2021-03-06T14:38:00Z</dcterms:modified>
</cp:coreProperties>
</file>