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0" w:rsidRPr="00365A6C" w:rsidRDefault="00EA6830" w:rsidP="00FA2828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u w:val="single"/>
        </w:rPr>
      </w:pPr>
    </w:p>
    <w:p w:rsidR="00FA2828" w:rsidRPr="00365A6C" w:rsidRDefault="00AC54F6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9540" cy="8385287"/>
            <wp:effectExtent l="0" t="0" r="0" b="0"/>
            <wp:docPr id="1" name="Рисунок 1" descr="C:\Users\ZAVED\Desktop\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8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28" w:rsidRPr="00365A6C" w:rsidRDefault="00FA2828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B6D" w:rsidRDefault="006B6B6D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932" w:rsidRPr="00365A6C" w:rsidRDefault="00D71932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828" w:rsidRDefault="00FA2828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F6" w:rsidRPr="00365A6C" w:rsidRDefault="00AC54F6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EE5" w:rsidRPr="00365A6C" w:rsidRDefault="002433E8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и задачи на 2021-2022</w:t>
      </w:r>
      <w:r w:rsidR="00AA1EE5" w:rsidRPr="00365A6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A1EE5" w:rsidRPr="00365A6C" w:rsidRDefault="00AA1EE5" w:rsidP="00AA1E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1EE5" w:rsidRPr="00365A6C" w:rsidRDefault="00AA1EE5" w:rsidP="001D73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b/>
          <w:i/>
          <w:sz w:val="28"/>
          <w:szCs w:val="28"/>
        </w:rPr>
        <w:t>Цель:</w:t>
      </w:r>
      <w:r w:rsidRPr="00365A6C">
        <w:rPr>
          <w:rFonts w:ascii="Times New Roman" w:hAnsi="Times New Roman"/>
          <w:sz w:val="28"/>
          <w:szCs w:val="28"/>
        </w:rPr>
        <w:t xml:space="preserve"> повышение потенциала деятельности дошкольного учреждения</w:t>
      </w:r>
      <w:r w:rsidR="001D7368" w:rsidRPr="00365A6C">
        <w:rPr>
          <w:rFonts w:ascii="Times New Roman" w:hAnsi="Times New Roman"/>
          <w:sz w:val="28"/>
          <w:szCs w:val="28"/>
        </w:rPr>
        <w:t>, кач</w:t>
      </w:r>
      <w:r w:rsidR="001D7368" w:rsidRPr="00365A6C">
        <w:rPr>
          <w:rFonts w:ascii="Times New Roman" w:hAnsi="Times New Roman"/>
          <w:sz w:val="28"/>
          <w:szCs w:val="28"/>
        </w:rPr>
        <w:t>е</w:t>
      </w:r>
      <w:r w:rsidR="001D7368" w:rsidRPr="00365A6C">
        <w:rPr>
          <w:rFonts w:ascii="Times New Roman" w:hAnsi="Times New Roman"/>
          <w:sz w:val="28"/>
          <w:szCs w:val="28"/>
        </w:rPr>
        <w:t>ства и эффективности предоставления образовательной услуги</w:t>
      </w:r>
      <w:r w:rsidRPr="00365A6C">
        <w:rPr>
          <w:rFonts w:ascii="Times New Roman" w:hAnsi="Times New Roman"/>
          <w:sz w:val="28"/>
          <w:szCs w:val="28"/>
        </w:rPr>
        <w:t xml:space="preserve"> в условиях станда</w:t>
      </w:r>
      <w:r w:rsidRPr="00365A6C">
        <w:rPr>
          <w:rFonts w:ascii="Times New Roman" w:hAnsi="Times New Roman"/>
          <w:sz w:val="28"/>
          <w:szCs w:val="28"/>
        </w:rPr>
        <w:t>р</w:t>
      </w:r>
      <w:r w:rsidR="001D7368" w:rsidRPr="00365A6C">
        <w:rPr>
          <w:rFonts w:ascii="Times New Roman" w:hAnsi="Times New Roman"/>
          <w:sz w:val="28"/>
          <w:szCs w:val="28"/>
        </w:rPr>
        <w:t>тизации дошкольного образования.</w:t>
      </w:r>
      <w:r w:rsidRPr="00365A6C">
        <w:rPr>
          <w:rFonts w:ascii="Times New Roman" w:hAnsi="Times New Roman"/>
          <w:sz w:val="28"/>
          <w:szCs w:val="28"/>
        </w:rPr>
        <w:t xml:space="preserve"> </w:t>
      </w:r>
    </w:p>
    <w:p w:rsidR="00AA1EE5" w:rsidRPr="00365A6C" w:rsidRDefault="00AA1EE5" w:rsidP="001D7368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65A6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6581D" w:rsidRDefault="0043438E" w:rsidP="00F967AC">
      <w:pPr>
        <w:numPr>
          <w:ilvl w:val="0"/>
          <w:numId w:val="1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Обеспечить высокое качество, доступность образования и создание условий, способствующих индивидуализации образовательного процесса, в процессе внедрения профессионального стандарта педагога</w:t>
      </w:r>
    </w:p>
    <w:p w:rsidR="004A0257" w:rsidRDefault="00AC235F" w:rsidP="00F967AC">
      <w:pPr>
        <w:numPr>
          <w:ilvl w:val="0"/>
          <w:numId w:val="1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в приобщении воспитанников к культурным ценн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2433E8">
        <w:rPr>
          <w:rFonts w:ascii="Times New Roman" w:hAnsi="Times New Roman"/>
          <w:sz w:val="28"/>
          <w:szCs w:val="28"/>
        </w:rPr>
        <w:t>.</w:t>
      </w:r>
    </w:p>
    <w:p w:rsidR="002433E8" w:rsidRDefault="002433E8" w:rsidP="002433E8">
      <w:pPr>
        <w:numPr>
          <w:ilvl w:val="0"/>
          <w:numId w:val="1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2433E8">
        <w:rPr>
          <w:rFonts w:ascii="Times New Roman" w:hAnsi="Times New Roman"/>
          <w:sz w:val="28"/>
          <w:szCs w:val="28"/>
        </w:rPr>
        <w:t>обеспечение качественной работы в вопросах экологич</w:t>
      </w:r>
      <w:r w:rsidRPr="002433E8">
        <w:rPr>
          <w:rFonts w:ascii="Times New Roman" w:hAnsi="Times New Roman"/>
          <w:sz w:val="28"/>
          <w:szCs w:val="28"/>
        </w:rPr>
        <w:t>е</w:t>
      </w:r>
      <w:r w:rsidRPr="002433E8">
        <w:rPr>
          <w:rFonts w:ascii="Times New Roman" w:hAnsi="Times New Roman"/>
          <w:sz w:val="28"/>
          <w:szCs w:val="28"/>
        </w:rPr>
        <w:t>ского образования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AA1EE5" w:rsidRPr="00365A6C" w:rsidRDefault="00AA1EE5" w:rsidP="00AA1EE5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4300" w:rsidRPr="00365A6C" w:rsidRDefault="005E4300" w:rsidP="00AA1EE5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Приоритетные направления работы ДОУ:</w:t>
      </w:r>
      <w:r w:rsidR="00094E08" w:rsidRPr="00365A6C">
        <w:rPr>
          <w:rFonts w:ascii="Times New Roman" w:hAnsi="Times New Roman"/>
          <w:sz w:val="28"/>
          <w:szCs w:val="28"/>
        </w:rPr>
        <w:t xml:space="preserve"> </w:t>
      </w:r>
    </w:p>
    <w:p w:rsidR="005E4300" w:rsidRPr="00365A6C" w:rsidRDefault="005E4300" w:rsidP="00AA1EE5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E08" w:rsidRPr="00365A6C" w:rsidRDefault="00094E08" w:rsidP="00094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t xml:space="preserve">Цель методической работы: </w:t>
      </w:r>
      <w:r w:rsidRPr="00365A6C">
        <w:rPr>
          <w:rFonts w:ascii="Times New Roman" w:hAnsi="Times New Roman"/>
          <w:sz w:val="28"/>
          <w:szCs w:val="28"/>
        </w:rPr>
        <w:t>повышение потенциала деятельности дошкол</w:t>
      </w:r>
      <w:r w:rsidRPr="00365A6C">
        <w:rPr>
          <w:rFonts w:ascii="Times New Roman" w:hAnsi="Times New Roman"/>
          <w:sz w:val="28"/>
          <w:szCs w:val="28"/>
        </w:rPr>
        <w:t>ь</w:t>
      </w:r>
      <w:r w:rsidRPr="00365A6C">
        <w:rPr>
          <w:rFonts w:ascii="Times New Roman" w:hAnsi="Times New Roman"/>
          <w:sz w:val="28"/>
          <w:szCs w:val="28"/>
        </w:rPr>
        <w:t>ного учреждения, качества и эффективности предоставления образовательной усл</w:t>
      </w:r>
      <w:r w:rsidRPr="00365A6C">
        <w:rPr>
          <w:rFonts w:ascii="Times New Roman" w:hAnsi="Times New Roman"/>
          <w:sz w:val="28"/>
          <w:szCs w:val="28"/>
        </w:rPr>
        <w:t>у</w:t>
      </w:r>
      <w:r w:rsidRPr="00365A6C">
        <w:rPr>
          <w:rFonts w:ascii="Times New Roman" w:hAnsi="Times New Roman"/>
          <w:sz w:val="28"/>
          <w:szCs w:val="28"/>
        </w:rPr>
        <w:t xml:space="preserve">ги в условиях стандартизации дошкольного образования. </w:t>
      </w:r>
    </w:p>
    <w:p w:rsidR="00094E08" w:rsidRPr="00365A6C" w:rsidRDefault="00094E08" w:rsidP="00094E0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t>Задачи:</w:t>
      </w:r>
    </w:p>
    <w:p w:rsidR="00094E08" w:rsidRDefault="00094E08" w:rsidP="00F967A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Создание условий для оказания методической помощи педагогам в поисках инновационных методов работы с дошкольниками</w:t>
      </w:r>
    </w:p>
    <w:p w:rsidR="002C2AF2" w:rsidRPr="002C2AF2" w:rsidRDefault="002C2AF2" w:rsidP="00F967AC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2C2AF2">
        <w:rPr>
          <w:rFonts w:ascii="Times New Roman" w:hAnsi="Times New Roman"/>
          <w:sz w:val="28"/>
        </w:rPr>
        <w:t>Повышать творческий потенциал педагогов, создавать условия для личнос</w:t>
      </w:r>
      <w:r w:rsidRPr="002C2AF2">
        <w:rPr>
          <w:rFonts w:ascii="Times New Roman" w:hAnsi="Times New Roman"/>
          <w:sz w:val="28"/>
        </w:rPr>
        <w:t>т</w:t>
      </w:r>
      <w:r w:rsidRPr="002C2AF2">
        <w:rPr>
          <w:rFonts w:ascii="Times New Roman" w:hAnsi="Times New Roman"/>
          <w:sz w:val="28"/>
        </w:rPr>
        <w:t>ной и профессиональной самореализации.</w:t>
      </w:r>
    </w:p>
    <w:p w:rsidR="00094E08" w:rsidRPr="00365A6C" w:rsidRDefault="00094E08" w:rsidP="00F967A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Создавать условия для распространения и внедрения передового педагогич</w:t>
      </w:r>
      <w:r w:rsidRPr="00365A6C">
        <w:rPr>
          <w:rFonts w:ascii="Times New Roman" w:hAnsi="Times New Roman"/>
          <w:sz w:val="28"/>
          <w:szCs w:val="28"/>
        </w:rPr>
        <w:t>е</w:t>
      </w:r>
      <w:r w:rsidRPr="00365A6C">
        <w:rPr>
          <w:rFonts w:ascii="Times New Roman" w:hAnsi="Times New Roman"/>
          <w:sz w:val="28"/>
          <w:szCs w:val="28"/>
        </w:rPr>
        <w:t>ского опыта в работу ДОУ</w:t>
      </w:r>
    </w:p>
    <w:p w:rsidR="00094E08" w:rsidRPr="00365A6C" w:rsidRDefault="00094E08" w:rsidP="00094E0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94E08" w:rsidRPr="00365A6C" w:rsidRDefault="00094E08" w:rsidP="00094E08">
      <w:pPr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t>Методическая тема учреждения</w:t>
      </w:r>
      <w:r w:rsidRPr="00365A6C">
        <w:rPr>
          <w:rFonts w:ascii="Times New Roman" w:hAnsi="Times New Roman"/>
          <w:sz w:val="28"/>
          <w:szCs w:val="28"/>
        </w:rPr>
        <w:t>: Развитие инновационной деятельности педагогов в процессе реализации программы развития</w:t>
      </w:r>
    </w:p>
    <w:p w:rsidR="005002B7" w:rsidRPr="00365A6C" w:rsidRDefault="005002B7" w:rsidP="005002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578" w:rsidRPr="00365A6C" w:rsidRDefault="00162578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2AF2" w:rsidRDefault="002C2AF2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2AF2" w:rsidRDefault="002C2AF2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2AF2" w:rsidRDefault="002C2AF2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2AF2" w:rsidRDefault="002C2AF2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2AF2" w:rsidRDefault="002C2AF2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433E8" w:rsidRDefault="002433E8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D7980" w:rsidRPr="00365A6C" w:rsidRDefault="00B815A0" w:rsidP="00B815A0">
      <w:pPr>
        <w:tabs>
          <w:tab w:val="left" w:pos="4170"/>
        </w:tabs>
        <w:jc w:val="center"/>
        <w:rPr>
          <w:rFonts w:ascii="Times New Roman" w:hAnsi="Times New Roman"/>
          <w:b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lastRenderedPageBreak/>
        <w:t>Миссия детского сада</w:t>
      </w:r>
    </w:p>
    <w:p w:rsidR="00EA6830" w:rsidRPr="00365A6C" w:rsidRDefault="00EA6830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65A6C">
        <w:rPr>
          <w:rFonts w:ascii="Times New Roman" w:hAnsi="Times New Roman"/>
          <w:i/>
          <w:sz w:val="28"/>
          <w:szCs w:val="28"/>
        </w:rPr>
        <w:t>Создание условий для сохранения жизни и здоровья воспитанников и  педаг</w:t>
      </w:r>
      <w:r w:rsidRPr="00365A6C">
        <w:rPr>
          <w:rFonts w:ascii="Times New Roman" w:hAnsi="Times New Roman"/>
          <w:i/>
          <w:sz w:val="28"/>
          <w:szCs w:val="28"/>
        </w:rPr>
        <w:t>о</w:t>
      </w:r>
      <w:r w:rsidRPr="00365A6C">
        <w:rPr>
          <w:rFonts w:ascii="Times New Roman" w:hAnsi="Times New Roman"/>
          <w:i/>
          <w:sz w:val="28"/>
          <w:szCs w:val="28"/>
        </w:rPr>
        <w:t>гов; формирование развитой личности, обладающей творческими способностями и интеллектуальными качествами, которые проявляются в разных видах деятельн</w:t>
      </w:r>
      <w:r w:rsidRPr="00365A6C">
        <w:rPr>
          <w:rFonts w:ascii="Times New Roman" w:hAnsi="Times New Roman"/>
          <w:i/>
          <w:sz w:val="28"/>
          <w:szCs w:val="28"/>
        </w:rPr>
        <w:t>о</w:t>
      </w:r>
      <w:r w:rsidRPr="00365A6C">
        <w:rPr>
          <w:rFonts w:ascii="Times New Roman" w:hAnsi="Times New Roman"/>
          <w:i/>
          <w:sz w:val="28"/>
          <w:szCs w:val="28"/>
        </w:rPr>
        <w:t>сти.</w:t>
      </w:r>
    </w:p>
    <w:tbl>
      <w:tblPr>
        <w:tblW w:w="11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560"/>
        <w:gridCol w:w="1769"/>
        <w:gridCol w:w="74"/>
        <w:gridCol w:w="861"/>
      </w:tblGrid>
      <w:tr w:rsidR="00AA1EE5" w:rsidRPr="00365A6C" w:rsidTr="00D972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30" w:rsidRPr="00365A6C" w:rsidRDefault="00EA6830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6257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нение</w:t>
            </w:r>
          </w:p>
        </w:tc>
      </w:tr>
      <w:tr w:rsidR="00AA1EE5" w:rsidRPr="00365A6C" w:rsidTr="00D97274">
        <w:tc>
          <w:tcPr>
            <w:tcW w:w="11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F967AC">
            <w:pPr>
              <w:pStyle w:val="a3"/>
              <w:numPr>
                <w:ilvl w:val="0"/>
                <w:numId w:val="19"/>
              </w:numPr>
              <w:tabs>
                <w:tab w:val="left" w:pos="4170"/>
              </w:tabs>
              <w:spacing w:after="0" w:line="240" w:lineRule="auto"/>
              <w:rPr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Работа с кадрами.</w:t>
            </w:r>
            <w:r w:rsidRPr="00365A6C">
              <w:rPr>
                <w:sz w:val="24"/>
                <w:szCs w:val="24"/>
              </w:rPr>
              <w:t xml:space="preserve"> </w:t>
            </w:r>
          </w:p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Цель:  создание условий для эффективной и плодотворной деятельности колле</w:t>
            </w:r>
            <w:r w:rsidR="00BB7339" w:rsidRPr="00365A6C">
              <w:rPr>
                <w:rFonts w:ascii="Times New Roman" w:hAnsi="Times New Roman"/>
                <w:sz w:val="24"/>
                <w:szCs w:val="24"/>
              </w:rPr>
              <w:t>ктива ДОУ, для соверше</w:t>
            </w:r>
            <w:r w:rsidR="00BB7339" w:rsidRPr="00365A6C">
              <w:rPr>
                <w:rFonts w:ascii="Times New Roman" w:hAnsi="Times New Roman"/>
                <w:sz w:val="24"/>
                <w:szCs w:val="24"/>
              </w:rPr>
              <w:t>н</w:t>
            </w:r>
            <w:r w:rsidR="00BB7339" w:rsidRPr="00365A6C">
              <w:rPr>
                <w:rFonts w:ascii="Times New Roman" w:hAnsi="Times New Roman"/>
                <w:sz w:val="24"/>
                <w:szCs w:val="24"/>
              </w:rPr>
              <w:t>ствования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деловой квалификации и мастерства сотрудников.  </w:t>
            </w:r>
          </w:p>
        </w:tc>
      </w:tr>
      <w:tr w:rsidR="00AA1EE5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F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E82CFB" w:rsidRPr="00365A6C" w:rsidRDefault="00BF5577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</w:t>
            </w:r>
            <w:r w:rsidR="00E82CFB" w:rsidRPr="00365A6C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2C2AF2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82CFB" w:rsidRPr="00365A6C" w:rsidRDefault="002433E8" w:rsidP="002433E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F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E82CFB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82CFB" w:rsidRPr="00365A6C" w:rsidRDefault="002433E8" w:rsidP="002433E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E82CFB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2C2AF2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="0068430A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рабочем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D" w:rsidRDefault="000E1AFD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8430A" w:rsidRPr="00365A6C" w:rsidRDefault="002433E8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F2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2C2AF2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2C2AF2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</w:t>
            </w:r>
          </w:p>
          <w:p w:rsidR="002C2AF2" w:rsidRPr="00365A6C" w:rsidRDefault="002C2AF2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0E1AFD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0E1AFD" w:rsidRDefault="000E1AFD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E1AFD" w:rsidRPr="00365A6C" w:rsidRDefault="000E1AFD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D" w:rsidRDefault="000E1AFD" w:rsidP="000E1AF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C2AF2" w:rsidRPr="00365A6C" w:rsidRDefault="000E1AFD" w:rsidP="002433E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33E8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2433E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Pr="00365A6C" w:rsidRDefault="002C2AF2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433E8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безопасности при ГО 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8430A" w:rsidRPr="00365A6C" w:rsidRDefault="002433E8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Вводный инструктаж с 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поступающими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433E8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Внеплановые инструктажи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433E8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Общие собрания трудового коллектива: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 раз в ква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433E8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профессиональной квалификации: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DF23C9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C9">
              <w:rPr>
                <w:rFonts w:ascii="Times New Roman" w:hAnsi="Times New Roman"/>
                <w:sz w:val="24"/>
                <w:szCs w:val="24"/>
              </w:rPr>
              <w:t>Курсовая подготовка:</w:t>
            </w:r>
          </w:p>
          <w:p w:rsidR="0068430A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C9">
              <w:rPr>
                <w:rFonts w:ascii="Times New Roman" w:hAnsi="Times New Roman"/>
                <w:sz w:val="24"/>
                <w:szCs w:val="24"/>
                <w:u w:val="single"/>
              </w:rPr>
              <w:t>курсы повышения квалификации</w:t>
            </w:r>
            <w:r w:rsidRPr="00DF23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5CE" w:rsidRDefault="00FB25CE" w:rsidP="00FB25CE">
            <w:pPr>
              <w:pStyle w:val="a3"/>
              <w:numPr>
                <w:ilvl w:val="0"/>
                <w:numId w:val="33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О.Г., воспитатель</w:t>
            </w:r>
          </w:p>
          <w:p w:rsidR="00FB25CE" w:rsidRDefault="00FB25CE" w:rsidP="00FB25CE">
            <w:pPr>
              <w:pStyle w:val="a3"/>
              <w:numPr>
                <w:ilvl w:val="0"/>
                <w:numId w:val="33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И.В., воспитатель</w:t>
            </w:r>
          </w:p>
          <w:p w:rsidR="0068430A" w:rsidRPr="00FB25CE" w:rsidRDefault="00FB25CE" w:rsidP="00FB25CE">
            <w:pPr>
              <w:pStyle w:val="a3"/>
              <w:numPr>
                <w:ilvl w:val="0"/>
                <w:numId w:val="33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Е.В.,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430A" w:rsidRPr="00365A6C" w:rsidRDefault="0068430A" w:rsidP="009145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курсовой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7B1DCB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DCB">
              <w:rPr>
                <w:rFonts w:ascii="Times New Roman" w:hAnsi="Times New Roman"/>
                <w:szCs w:val="24"/>
              </w:rPr>
              <w:t>Заведующий</w:t>
            </w:r>
          </w:p>
          <w:p w:rsidR="007B1DCB" w:rsidRPr="007B1DCB" w:rsidRDefault="002433E8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7B1DCB" w:rsidRPr="007B1DCB">
              <w:rPr>
                <w:rFonts w:ascii="Times New Roman" w:hAnsi="Times New Roman"/>
                <w:szCs w:val="24"/>
              </w:rPr>
              <w:t xml:space="preserve"> </w:t>
            </w:r>
          </w:p>
          <w:p w:rsidR="0068430A" w:rsidRPr="007B1DCB" w:rsidRDefault="0068430A" w:rsidP="00D15DF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B1DCB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7B1DCB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7B1DCB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7B1DCB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68430A" w:rsidRPr="00365A6C" w:rsidRDefault="007B1DCB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1DCB">
              <w:rPr>
                <w:rFonts w:ascii="Times New Roman" w:hAnsi="Times New Roman"/>
                <w:szCs w:val="24"/>
              </w:rPr>
              <w:t>Бражкина</w:t>
            </w:r>
            <w:proofErr w:type="spellEnd"/>
            <w:r w:rsidRPr="007B1DCB">
              <w:rPr>
                <w:rFonts w:ascii="Times New Roman" w:hAnsi="Times New Roman"/>
                <w:szCs w:val="24"/>
              </w:rPr>
              <w:t xml:space="preserve"> </w:t>
            </w:r>
            <w:r w:rsidR="0068430A" w:rsidRPr="007B1DCB">
              <w:rPr>
                <w:rFonts w:ascii="Times New Roman" w:hAnsi="Times New Roman"/>
                <w:szCs w:val="24"/>
              </w:rPr>
              <w:t>Ю.В.</w:t>
            </w:r>
            <w:r w:rsidR="0068430A" w:rsidRPr="007B1DC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Участие в работе МО, проблемных групп, творческих мастерских (город):</w:t>
            </w:r>
          </w:p>
          <w:p w:rsidR="0068430A" w:rsidRPr="00365A6C" w:rsidRDefault="0068430A" w:rsidP="00F967AC">
            <w:pPr>
              <w:pStyle w:val="a3"/>
              <w:numPr>
                <w:ilvl w:val="0"/>
                <w:numId w:val="20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Подача заявок на участие педагогов в работе г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ро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дских профессиональных сообществах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30A" w:rsidRPr="00365A6C" w:rsidRDefault="0068430A" w:rsidP="00F967AC">
            <w:pPr>
              <w:pStyle w:val="a3"/>
              <w:numPr>
                <w:ilvl w:val="0"/>
                <w:numId w:val="20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 течение года отслеживать  уровень посещения и  участия педагогов в 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профессиональных с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обществах</w:t>
            </w:r>
            <w:r w:rsidR="0019119D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0645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30A" w:rsidRPr="00365A6C" w:rsidRDefault="0068430A" w:rsidP="009145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7B1DCB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B1DCB" w:rsidRDefault="007B1DCB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33E8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2433E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B1DCB" w:rsidRPr="00365A6C" w:rsidRDefault="0068430A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7B1DCB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 w:rsidR="0068430A" w:rsidRPr="00365A6C">
              <w:rPr>
                <w:rFonts w:ascii="Times New Roman" w:hAnsi="Times New Roman"/>
              </w:rPr>
              <w:t xml:space="preserve"> Ю.В.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мастерства: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муниципальных</w:t>
            </w:r>
            <w:r w:rsidR="00597DEB">
              <w:rPr>
                <w:rFonts w:ascii="Times New Roman" w:hAnsi="Times New Roman"/>
                <w:sz w:val="24"/>
                <w:szCs w:val="24"/>
              </w:rPr>
              <w:t>: «Паруса успеха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», «Лучший мастер-класс года», «Разработка урока с использованием ИКТ», «</w:t>
            </w:r>
            <w:r w:rsidR="0019119D" w:rsidRPr="00365A6C">
              <w:rPr>
                <w:rFonts w:ascii="Times New Roman" w:hAnsi="Times New Roman"/>
                <w:sz w:val="24"/>
                <w:szCs w:val="24"/>
              </w:rPr>
              <w:t>Сто идей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», «Уральская звёздочка», «Искорка», «Зеленый огонек»,</w:t>
            </w:r>
            <w:r w:rsidR="0019119D" w:rsidRPr="00365A6C">
              <w:rPr>
                <w:rFonts w:ascii="Times New Roman" w:hAnsi="Times New Roman"/>
                <w:sz w:val="24"/>
                <w:szCs w:val="24"/>
              </w:rPr>
              <w:t xml:space="preserve"> «Калейдоскоп талантов»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краевых: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(согласно Положениям о конкурсах)</w:t>
            </w:r>
            <w:proofErr w:type="gramEnd"/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всероссийских: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CE">
              <w:rPr>
                <w:rFonts w:ascii="Times New Roman" w:hAnsi="Times New Roman"/>
                <w:sz w:val="24"/>
                <w:szCs w:val="24"/>
              </w:rPr>
              <w:t>«Мои инновации в образовании», «Воспитатели России», « Конкурс Выготского», «Уч</w:t>
            </w:r>
            <w:r w:rsidR="00FB25CE">
              <w:rPr>
                <w:rFonts w:ascii="Times New Roman" w:hAnsi="Times New Roman"/>
                <w:sz w:val="24"/>
                <w:szCs w:val="24"/>
              </w:rPr>
              <w:t>и</w:t>
            </w:r>
            <w:r w:rsidR="00FB25CE">
              <w:rPr>
                <w:rFonts w:ascii="Times New Roman" w:hAnsi="Times New Roman"/>
                <w:sz w:val="24"/>
                <w:szCs w:val="24"/>
              </w:rPr>
              <w:t xml:space="preserve">тель года», «Образцовый детский сад», «12 месяцев», «Педагогика 21 века»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68430A" w:rsidRPr="00365A6C" w:rsidRDefault="0068430A" w:rsidP="009F0A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Участие в научно-практических конференциях всех уровней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597DEB" w:rsidRPr="00365A6C" w:rsidRDefault="002433E8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68430A" w:rsidRPr="00365A6C">
              <w:rPr>
                <w:rFonts w:ascii="Times New Roman" w:hAnsi="Times New Roman"/>
              </w:rPr>
              <w:t xml:space="preserve"> </w:t>
            </w:r>
          </w:p>
          <w:p w:rsidR="0068430A" w:rsidRPr="00365A6C" w:rsidRDefault="0068430A" w:rsidP="00AF473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597DEB" w:rsidP="00AF473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  <w:r w:rsidR="0068430A" w:rsidRPr="00365A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, интернет педсоветах, видео ко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ференциях.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597DEB" w:rsidRPr="00365A6C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 </w:t>
            </w:r>
            <w:proofErr w:type="spellStart"/>
            <w:r w:rsidR="002433E8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2433E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8430A" w:rsidRPr="00365A6C" w:rsidRDefault="0068430A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597DEB">
              <w:rPr>
                <w:rFonts w:ascii="Times New Roman" w:hAnsi="Times New Roman"/>
              </w:rPr>
              <w:t>Бражкина</w:t>
            </w:r>
            <w:proofErr w:type="spellEnd"/>
            <w:r w:rsidR="00597DEB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Подписная кампания.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«Управление ДОУ»;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«Дошкольное образование»;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«Старший воспитатель»;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«Детский сад от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до Я»;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«Нормативно-правовая база ДОУ».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Ноябрь,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69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597DEB" w:rsidRPr="00365A6C" w:rsidRDefault="00E76269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68430A" w:rsidRPr="00365A6C">
              <w:rPr>
                <w:rFonts w:ascii="Times New Roman" w:hAnsi="Times New Roman"/>
              </w:rPr>
              <w:t xml:space="preserve"> </w:t>
            </w:r>
          </w:p>
          <w:p w:rsidR="00BE4184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BE4184" w:rsidP="00E76269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  <w:r w:rsidR="0068430A" w:rsidRPr="00365A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педагогов к аттестации:</w:t>
            </w:r>
          </w:p>
          <w:p w:rsidR="0068430A" w:rsidRDefault="00FB25CE" w:rsidP="00A31D0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68430A" w:rsidRPr="00365A6C">
              <w:rPr>
                <w:rFonts w:ascii="Times New Roman" w:hAnsi="Times New Roman"/>
                <w:sz w:val="24"/>
                <w:szCs w:val="24"/>
              </w:rPr>
              <w:t>, воспитатель – на первую категорию;</w:t>
            </w:r>
          </w:p>
          <w:p w:rsidR="00FB25CE" w:rsidRPr="00365A6C" w:rsidRDefault="00FB25CE" w:rsidP="00A31D0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воспитатель – на первую категорию</w:t>
            </w:r>
          </w:p>
          <w:p w:rsidR="00597DEB" w:rsidRPr="00365A6C" w:rsidRDefault="00597DEB" w:rsidP="00A31D0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30A" w:rsidRPr="00365A6C" w:rsidRDefault="0068430A" w:rsidP="00FB25C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EB" w:rsidRPr="00365A6C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="00E76269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E7626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8430A" w:rsidRPr="00365A6C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597DEB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Помощь в формировании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597DEB" w:rsidRPr="00365A6C" w:rsidRDefault="00597DEB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E260D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«Аттестация в ДОО».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Индивидуальные консультирования по всем формам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1 раз в мес.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  <w:r w:rsidR="00E76269">
              <w:rPr>
                <w:rFonts w:ascii="Times New Roman" w:hAnsi="Times New Roman"/>
              </w:rPr>
              <w:t xml:space="preserve"> </w:t>
            </w:r>
            <w:proofErr w:type="spellStart"/>
            <w:r w:rsidR="00E76269">
              <w:rPr>
                <w:rFonts w:ascii="Times New Roman" w:hAnsi="Times New Roman"/>
              </w:rPr>
              <w:t>Бражкина</w:t>
            </w:r>
            <w:proofErr w:type="spellEnd"/>
            <w:r w:rsidR="00E76269">
              <w:rPr>
                <w:rFonts w:ascii="Times New Roman" w:hAnsi="Times New Roman"/>
              </w:rPr>
              <w:t xml:space="preserve"> Ю.В.</w:t>
            </w:r>
            <w:r w:rsidR="00E7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A6C">
              <w:rPr>
                <w:rFonts w:ascii="Times New Roman" w:hAnsi="Times New Roman"/>
              </w:rPr>
              <w:t xml:space="preserve">специалисты </w:t>
            </w:r>
            <w:r w:rsidR="00744B0E" w:rsidRPr="00365A6C">
              <w:rPr>
                <w:rFonts w:ascii="Times New Roman" w:hAnsi="Times New Roman"/>
              </w:rPr>
              <w:t xml:space="preserve">МАУ </w:t>
            </w:r>
            <w:proofErr w:type="spellStart"/>
            <w:r w:rsidR="00744B0E" w:rsidRPr="00365A6C">
              <w:rPr>
                <w:rFonts w:ascii="Times New Roman" w:hAnsi="Times New Roman"/>
              </w:rPr>
              <w:t>ЦСОиРО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A31D0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Оперативные совещания при заведующем: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8430A" w:rsidRPr="00365A6C" w:rsidRDefault="00B7415C" w:rsidP="00F967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="0068430A" w:rsidRPr="00365A6C">
              <w:rPr>
                <w:rFonts w:ascii="Times New Roman" w:hAnsi="Times New Roman"/>
                <w:sz w:val="24"/>
                <w:szCs w:val="24"/>
              </w:rPr>
              <w:t>тверждение заявок на ремонт;</w:t>
            </w:r>
          </w:p>
          <w:p w:rsidR="0068430A" w:rsidRPr="00365A6C" w:rsidRDefault="0068430A" w:rsidP="00F967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Тарификация кадров;</w:t>
            </w:r>
          </w:p>
          <w:p w:rsidR="0068430A" w:rsidRPr="00365A6C" w:rsidRDefault="0068430A" w:rsidP="00F967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Итоги Месячника безопасности детей, профилакт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ческой акции «Внимание, дети!», Месячника гра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ж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данской защиты;</w:t>
            </w:r>
          </w:p>
          <w:p w:rsidR="00665A5C" w:rsidRPr="00365A6C" w:rsidRDefault="00665A5C" w:rsidP="00F967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сайта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8430A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B7415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25"/>
              </w:numPr>
              <w:tabs>
                <w:tab w:val="left" w:pos="4170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проведения учебной эвакуации и против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пожарного состояния учреждения. 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Состояние безопасности объекта (противопожарное состояние детского сада, профилактика терроризма и экстремизма);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B7415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</w:p>
          <w:p w:rsidR="00665A5C" w:rsidRPr="00365A6C" w:rsidRDefault="00665A5C" w:rsidP="00F967A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 месячника по борьбе с туберк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лёзом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F4CED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Подведение итогов: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учреждения к проведению новогодних мероприятий;</w:t>
            </w:r>
          </w:p>
          <w:p w:rsidR="00665A5C" w:rsidRPr="00365A6C" w:rsidRDefault="00665A5C" w:rsidP="00F967AC">
            <w:pPr>
              <w:numPr>
                <w:ilvl w:val="0"/>
                <w:numId w:val="3"/>
              </w:numPr>
              <w:tabs>
                <w:tab w:val="left" w:pos="3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выполнения предписаний контролирующих органов;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Финансовая дисциплина (экономия коммунальных ресурсов, родительская плата);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эффективности деятельности образовател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ного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F4CED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выполнения нормативных документов выш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стоящих органов: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выполнения норм питания;</w:t>
            </w:r>
          </w:p>
          <w:p w:rsidR="00665A5C" w:rsidRPr="00365A6C" w:rsidRDefault="00665A5C" w:rsidP="00F967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Анализ работы учреждения по 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здоровьесбереж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и безопасности детей и сотрудников;</w:t>
            </w:r>
          </w:p>
          <w:p w:rsidR="00665A5C" w:rsidRPr="00365A6C" w:rsidRDefault="00665A5C" w:rsidP="00F967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к отчёту по форме 85-к</w:t>
            </w:r>
          </w:p>
          <w:p w:rsidR="00665A5C" w:rsidRPr="00365A6C" w:rsidRDefault="00665A5C" w:rsidP="00F967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 ЗОК.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7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6269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E7626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tabs>
                <w:tab w:val="left" w:pos="23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 Участие педагогов в конкурсах профессионального мастерства;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tabs>
                <w:tab w:val="left" w:pos="23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эффективности популяризации деятельности ДОУ  в СМИ;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tabs>
                <w:tab w:val="left" w:pos="23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Составление заявок на п</w:t>
            </w:r>
            <w:r w:rsidR="00FB25CE">
              <w:rPr>
                <w:rFonts w:ascii="Times New Roman" w:hAnsi="Times New Roman"/>
                <w:sz w:val="24"/>
                <w:szCs w:val="24"/>
              </w:rPr>
              <w:t>роведение ремонтных работ в 2022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Заболеваемость детей и выполнение плана по её снижению;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Анализ выполнения предписаний 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Состояние работы по охране жизни и здоровью д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тей, охране труда;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Итоги мониторинга будущих первоклассников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Итоги работы: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проведения учебной эвакуации и против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пожарного состояния учреждения;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Состояние работы с семьями группы риска и СОП;</w:t>
            </w:r>
          </w:p>
          <w:p w:rsidR="006D249B" w:rsidRPr="00365A6C" w:rsidRDefault="00665A5C" w:rsidP="00F967AC">
            <w:pPr>
              <w:pStyle w:val="a3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Диагностика каче</w:t>
            </w:r>
            <w:r w:rsidR="00F00D07">
              <w:rPr>
                <w:rFonts w:ascii="Times New Roman" w:hAnsi="Times New Roman"/>
                <w:sz w:val="24"/>
                <w:szCs w:val="24"/>
              </w:rPr>
              <w:t>ства методической работы за 2020-2021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76269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C1CF9" w:rsidRDefault="006C1CF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</w:p>
          <w:p w:rsidR="006C1CF9" w:rsidRPr="00365A6C" w:rsidRDefault="006C1CF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F967AC">
            <w:pPr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плана ремонтных работ на летний п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6D249B" w:rsidRPr="00365A6C" w:rsidRDefault="006D249B" w:rsidP="00F967AC">
            <w:pPr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к приёмке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="00E76269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E7626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нормативными документами </w:t>
            </w:r>
          </w:p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/из Управления образования, администрации города, МО и Н ПК/.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различного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По мере п</w:t>
            </w:r>
            <w:r w:rsidRPr="00365A6C">
              <w:rPr>
                <w:rFonts w:ascii="Times New Roman" w:hAnsi="Times New Roman"/>
              </w:rPr>
              <w:t>о</w:t>
            </w:r>
            <w:r w:rsidRPr="00365A6C">
              <w:rPr>
                <w:rFonts w:ascii="Times New Roman" w:hAnsi="Times New Roman"/>
              </w:rPr>
              <w:t>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6F4CED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6D249B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Разработка и корректировка  локальных актов, регл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ментирующих деятельность ДОУ.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E76269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D249B" w:rsidRPr="00365A6C" w:rsidRDefault="006D249B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E76269">
              <w:rPr>
                <w:rFonts w:ascii="Times New Roman" w:hAnsi="Times New Roman"/>
              </w:rPr>
              <w:t>Бражкина</w:t>
            </w:r>
            <w:proofErr w:type="spellEnd"/>
            <w:r w:rsidR="00E76269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банка нормативно-правовых документов (на бумажных и электронных носителях)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По мере п</w:t>
            </w:r>
            <w:r w:rsidRPr="00365A6C">
              <w:rPr>
                <w:rFonts w:ascii="Times New Roman" w:hAnsi="Times New Roman"/>
              </w:rPr>
              <w:t>о</w:t>
            </w:r>
            <w:r w:rsidRPr="00365A6C">
              <w:rPr>
                <w:rFonts w:ascii="Times New Roman" w:hAnsi="Times New Roman"/>
              </w:rPr>
              <w:t>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F4CED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6D249B" w:rsidRPr="00365A6C">
              <w:rPr>
                <w:rFonts w:ascii="Times New Roman" w:hAnsi="Times New Roman"/>
              </w:rPr>
              <w:t>ам</w:t>
            </w:r>
            <w:proofErr w:type="gramStart"/>
            <w:r w:rsidR="006D249B" w:rsidRPr="00365A6C">
              <w:rPr>
                <w:rFonts w:ascii="Times New Roman" w:hAnsi="Times New Roman"/>
              </w:rPr>
              <w:t>.з</w:t>
            </w:r>
            <w:proofErr w:type="gramEnd"/>
            <w:r w:rsidR="006D249B" w:rsidRPr="00365A6C">
              <w:rPr>
                <w:rFonts w:ascii="Times New Roman" w:hAnsi="Times New Roman"/>
              </w:rPr>
              <w:t>ав</w:t>
            </w:r>
            <w:proofErr w:type="spellEnd"/>
            <w:r w:rsidR="006D249B"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E76269">
              <w:rPr>
                <w:rFonts w:ascii="Times New Roman" w:hAnsi="Times New Roman"/>
              </w:rPr>
              <w:t>Бражкина</w:t>
            </w:r>
            <w:proofErr w:type="spellEnd"/>
            <w:r w:rsidR="00E76269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мероприятия: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E762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F4CED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27.09.20</w:t>
            </w:r>
            <w:r w:rsidR="00E762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E76269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27.12-31</w:t>
            </w:r>
            <w:r w:rsidR="006D249B" w:rsidRPr="00365A6C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60F6F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07.04.20</w:t>
            </w:r>
            <w:r w:rsidR="00E762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1.8.7.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60F6F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Выпуск детей в школу.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60F6F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F9" w:rsidRPr="00365A6C" w:rsidTr="002433E8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интернета. Всероссийский урок безопасности в сети интернет.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 – 31.10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C1CF9" w:rsidRPr="00365A6C" w:rsidRDefault="00E7626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F9" w:rsidRPr="00365A6C" w:rsidTr="002433E8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родительский день «Родители реализуют ФГОС»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C1CF9" w:rsidRPr="00365A6C" w:rsidRDefault="00E7626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1.9.</w:t>
            </w:r>
          </w:p>
        </w:tc>
        <w:tc>
          <w:tcPr>
            <w:tcW w:w="10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профилактику терроризма и экстремизма</w:t>
            </w: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Инструктаж «Правила безопасности при антитеррор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стической угрозе»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Консультация «Содержание толерантного воспитания в современных условиях»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F4CED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D249B" w:rsidRPr="00365A6C">
              <w:rPr>
                <w:rFonts w:ascii="Times New Roman" w:hAnsi="Times New Roman"/>
                <w:sz w:val="24"/>
                <w:szCs w:val="24"/>
              </w:rPr>
              <w:t>.09.20</w:t>
            </w:r>
            <w:r w:rsidR="00E762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F31B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F4CED" w:rsidRPr="00365A6C" w:rsidRDefault="006F4CED" w:rsidP="005F31B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группах «Профилактика экстремизма»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Тематические занятия с воспитанниками: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«Давайте дружить народами»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«Возьмёмся за руки, друзья!»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«Нам надо лучше знать друг друга»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«Традиции народов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F4CED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6D249B" w:rsidRPr="00365A6C">
              <w:rPr>
                <w:rFonts w:ascii="Times New Roman" w:hAnsi="Times New Roman"/>
              </w:rPr>
              <w:t>ам</w:t>
            </w:r>
            <w:proofErr w:type="gramStart"/>
            <w:r w:rsidR="006D249B" w:rsidRPr="00365A6C">
              <w:rPr>
                <w:rFonts w:ascii="Times New Roman" w:hAnsi="Times New Roman"/>
              </w:rPr>
              <w:t>.з</w:t>
            </w:r>
            <w:proofErr w:type="gramEnd"/>
            <w:r w:rsidR="006D249B" w:rsidRPr="00365A6C">
              <w:rPr>
                <w:rFonts w:ascii="Times New Roman" w:hAnsi="Times New Roman"/>
              </w:rPr>
              <w:t>ав</w:t>
            </w:r>
            <w:proofErr w:type="spellEnd"/>
            <w:r w:rsidR="006D249B" w:rsidRPr="00365A6C">
              <w:rPr>
                <w:rFonts w:ascii="Times New Roman" w:hAnsi="Times New Roman"/>
              </w:rPr>
              <w:t xml:space="preserve">. по ВМР </w:t>
            </w:r>
          </w:p>
          <w:p w:rsidR="006F4CED" w:rsidRDefault="006F4CED" w:rsidP="00AA3E3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  <w:r w:rsidR="006D249B" w:rsidRPr="00365A6C">
              <w:rPr>
                <w:rFonts w:ascii="Times New Roman" w:hAnsi="Times New Roman"/>
              </w:rPr>
              <w:t>.,</w:t>
            </w:r>
          </w:p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мини-музеев «Народы нашей Родины»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D249B" w:rsidRPr="00365A6C" w:rsidRDefault="006F4CED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</w:t>
            </w:r>
            <w:r w:rsidR="006D249B" w:rsidRPr="00365A6C">
              <w:rPr>
                <w:rFonts w:ascii="Times New Roman" w:hAnsi="Times New Roman"/>
              </w:rPr>
              <w:t>., пед</w:t>
            </w:r>
            <w:r w:rsidR="004B0251">
              <w:rPr>
                <w:rFonts w:ascii="Times New Roman" w:hAnsi="Times New Roman"/>
              </w:rPr>
              <w:t>а</w:t>
            </w:r>
            <w:r w:rsidR="006D249B" w:rsidRPr="00365A6C">
              <w:rPr>
                <w:rFonts w:ascii="Times New Roman" w:hAnsi="Times New Roman"/>
              </w:rPr>
              <w:t>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F31B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Спортивно-познавательное развлечение «Игры разных народов»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рамках ЗОК и ЛОК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4B0251">
              <w:rPr>
                <w:rFonts w:ascii="Times New Roman" w:hAnsi="Times New Roman"/>
              </w:rPr>
              <w:t>Бражкина</w:t>
            </w:r>
            <w:proofErr w:type="spellEnd"/>
            <w:r w:rsidR="004B0251">
              <w:rPr>
                <w:rFonts w:ascii="Times New Roman" w:hAnsi="Times New Roman"/>
              </w:rPr>
              <w:t xml:space="preserve"> Ю.В</w:t>
            </w:r>
            <w:r w:rsidRPr="00365A6C">
              <w:rPr>
                <w:rFonts w:ascii="Times New Roman" w:hAnsi="Times New Roman"/>
              </w:rPr>
              <w:t>., 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викторины с детьми старшего дошкольн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го возраста «Хоровод дружбы»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E76269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4B0251" w:rsidRDefault="004B0251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рисунков (совместное творчество детей и 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дителей)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«Мы такие разные, но всё-таки мы вместе»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«Мир на планете – счастливые 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рамках ЗОК и ЛОК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4B0251">
              <w:rPr>
                <w:rFonts w:ascii="Times New Roman" w:hAnsi="Times New Roman"/>
              </w:rPr>
              <w:t>Бражкина</w:t>
            </w:r>
            <w:proofErr w:type="spellEnd"/>
            <w:r w:rsidR="004B0251">
              <w:rPr>
                <w:rFonts w:ascii="Times New Roman" w:hAnsi="Times New Roman"/>
              </w:rPr>
              <w:t xml:space="preserve"> Ю.В</w:t>
            </w:r>
            <w:r w:rsidRPr="00365A6C">
              <w:rPr>
                <w:rFonts w:ascii="Times New Roman" w:hAnsi="Times New Roman"/>
              </w:rPr>
              <w:t>., 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544051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6C1CF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Тематическая неделя, посвящённая Междуна</w:t>
            </w:r>
            <w:r w:rsidR="004B0251">
              <w:rPr>
                <w:rFonts w:ascii="Times New Roman" w:hAnsi="Times New Roman"/>
                <w:sz w:val="24"/>
                <w:szCs w:val="24"/>
              </w:rPr>
              <w:t xml:space="preserve">родному дню дружбы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E76269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 – 02.08.2022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Default="004B0251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4B0251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51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Pr="00365A6C" w:rsidRDefault="00544051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Pr="00365A6C" w:rsidRDefault="00544051" w:rsidP="00C47DA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«Скажи терроризму – нет!»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Default="00A837AA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Default="00544051" w:rsidP="0054405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544051" w:rsidRDefault="00544051" w:rsidP="0054405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Pr="00365A6C" w:rsidRDefault="00544051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3B" w:rsidRPr="00365A6C" w:rsidRDefault="00AA3E3B" w:rsidP="00AA1EE5">
      <w:pPr>
        <w:rPr>
          <w:sz w:val="24"/>
          <w:szCs w:val="24"/>
        </w:rPr>
      </w:pPr>
    </w:p>
    <w:tbl>
      <w:tblPr>
        <w:tblW w:w="110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350"/>
        <w:gridCol w:w="1769"/>
        <w:gridCol w:w="142"/>
        <w:gridCol w:w="793"/>
      </w:tblGrid>
      <w:tr w:rsidR="00E23BF0" w:rsidRPr="00365A6C" w:rsidTr="00F30188"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967AC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417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работа. </w:t>
            </w:r>
          </w:p>
          <w:p w:rsidR="00E23BF0" w:rsidRPr="00365A6C" w:rsidRDefault="00E23BF0" w:rsidP="00F30188">
            <w:pPr>
              <w:shd w:val="clear" w:color="auto" w:fill="FFFFFF"/>
              <w:tabs>
                <w:tab w:val="left" w:pos="417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Реализация государственной образовательной политики в рамках образовательного процесса ч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рез совершенствование качества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-образовательного процесса, его постоянное саморазв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тие на основе организации и координации методического обеспечения в целом и повышение педагог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ческого мастерства каждого педагога.</w:t>
            </w:r>
          </w:p>
        </w:tc>
      </w:tr>
      <w:tr w:rsidR="00E23BF0" w:rsidRPr="00365A6C" w:rsidTr="00A837AA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советы:</w:t>
            </w:r>
            <w:r w:rsidRPr="00365A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AC" w:rsidRPr="007D3A77" w:rsidRDefault="00E23BF0" w:rsidP="00F3018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EEEEEE"/>
              </w:rPr>
            </w:pPr>
            <w:r w:rsidRPr="007D3A77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Установочный.</w:t>
            </w:r>
            <w:r w:rsidR="00615840" w:rsidRPr="007D3A77">
              <w:rPr>
                <w:b/>
                <w:i/>
                <w:sz w:val="24"/>
                <w:szCs w:val="24"/>
              </w:rPr>
              <w:t xml:space="preserve"> </w:t>
            </w:r>
            <w:r w:rsidR="001951AC" w:rsidRPr="007D3A7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EEEEEE"/>
              </w:rPr>
              <w:t>Качество образования. Новая реал</w:t>
            </w:r>
            <w:r w:rsidR="001951AC" w:rsidRPr="007D3A7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EEEEEE"/>
              </w:rPr>
              <w:t>ь</w:t>
            </w:r>
            <w:r w:rsidR="001951AC" w:rsidRPr="007D3A7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EEEEEE"/>
              </w:rPr>
              <w:t>ность».</w:t>
            </w:r>
          </w:p>
          <w:p w:rsidR="00E23BF0" w:rsidRPr="00365A6C" w:rsidRDefault="00E23BF0" w:rsidP="00F3018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 xml:space="preserve">выработка наиболее эффективных механизмов 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реализации приоритетных направлений развития ДОУ как части муниципальной системы образования, фо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мирование благоприятной мотивационной среды, стимулирующей активность участия педагогов в и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новационной деятельности</w:t>
            </w:r>
          </w:p>
          <w:p w:rsidR="00F00D07" w:rsidRDefault="00EC5AAE" w:rsidP="00F967AC"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07">
              <w:rPr>
                <w:rFonts w:ascii="Times New Roman" w:hAnsi="Times New Roman"/>
                <w:sz w:val="24"/>
                <w:szCs w:val="24"/>
              </w:rPr>
              <w:t>Перспективы развития муниципа</w:t>
            </w:r>
            <w:r w:rsidR="00F00D07" w:rsidRPr="00F00D07">
              <w:rPr>
                <w:rFonts w:ascii="Times New Roman" w:hAnsi="Times New Roman"/>
                <w:sz w:val="24"/>
                <w:szCs w:val="24"/>
              </w:rPr>
              <w:t>льной системы образования в 2021</w:t>
            </w:r>
            <w:r w:rsidR="0032031E" w:rsidRPr="00F00D0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00D07" w:rsidRPr="00F00D0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F00D07">
              <w:rPr>
                <w:rFonts w:ascii="Times New Roman" w:hAnsi="Times New Roman"/>
                <w:sz w:val="24"/>
                <w:szCs w:val="24"/>
              </w:rPr>
              <w:t>учебном году /</w:t>
            </w:r>
            <w:proofErr w:type="spellStart"/>
            <w:r w:rsidR="00F00D07" w:rsidRPr="00F00D07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F00D07" w:rsidRPr="00F00D07">
              <w:rPr>
                <w:rFonts w:ascii="Times New Roman" w:hAnsi="Times New Roman"/>
                <w:sz w:val="24"/>
                <w:szCs w:val="24"/>
              </w:rPr>
              <w:t xml:space="preserve"> Е.А./</w:t>
            </w:r>
            <w:r w:rsidR="0032031E" w:rsidRPr="00F0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BF0" w:rsidRPr="00F00D07" w:rsidRDefault="00E23BF0" w:rsidP="00F967AC"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07">
              <w:rPr>
                <w:rFonts w:ascii="Times New Roman" w:hAnsi="Times New Roman"/>
                <w:sz w:val="24"/>
                <w:szCs w:val="24"/>
              </w:rPr>
              <w:t>Итоги Летней оздоро</w:t>
            </w:r>
            <w:r w:rsidR="0032031E" w:rsidRPr="00F00D07">
              <w:rPr>
                <w:rFonts w:ascii="Times New Roman" w:hAnsi="Times New Roman"/>
                <w:sz w:val="24"/>
                <w:szCs w:val="24"/>
              </w:rPr>
              <w:t>вительной кампании /</w:t>
            </w:r>
            <w:proofErr w:type="spellStart"/>
            <w:r w:rsidR="0032031E" w:rsidRPr="00F00D07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32031E" w:rsidRPr="00F00D07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EC5AAE" w:rsidRPr="00F00D0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23BF0" w:rsidRPr="00365A6C" w:rsidRDefault="00E23BF0" w:rsidP="00F967AC">
            <w:pPr>
              <w:numPr>
                <w:ilvl w:val="0"/>
                <w:numId w:val="22"/>
              </w:numPr>
              <w:spacing w:after="0"/>
              <w:ind w:left="0" w:firstLine="0"/>
              <w:jc w:val="both"/>
              <w:rPr>
                <w:b/>
                <w:i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Основные напр</w:t>
            </w:r>
            <w:r w:rsidR="00F00D07">
              <w:rPr>
                <w:rFonts w:ascii="Times New Roman" w:hAnsi="Times New Roman"/>
                <w:sz w:val="24"/>
                <w:szCs w:val="24"/>
              </w:rPr>
              <w:t>авления деятельности ДОУ на 2021-2022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учебный год (обсуждение и утверждение проекта годового плана)</w:t>
            </w:r>
            <w:r w:rsidR="003203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32031E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32031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EC5AAE" w:rsidRPr="00365A6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23BF0" w:rsidRPr="00365A6C" w:rsidRDefault="00E23BF0" w:rsidP="00F967A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Итоги тематического контроля «Готовность ДОО к новому учебному году»</w:t>
            </w:r>
            <w:r w:rsidR="003203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32031E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32031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EC5AAE" w:rsidRPr="00365A6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937CC" w:rsidRPr="00A937CC" w:rsidRDefault="00E23BF0" w:rsidP="00F967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Проект решения педагогического совета</w:t>
            </w:r>
            <w:r w:rsidR="00DA31FF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76269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31.08.2021</w:t>
            </w:r>
            <w:r w:rsidR="00EC5AAE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615840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5840">
              <w:rPr>
                <w:rFonts w:ascii="Times New Roman" w:hAnsi="Times New Roman"/>
                <w:szCs w:val="24"/>
              </w:rPr>
              <w:t>Заведующий</w:t>
            </w:r>
          </w:p>
          <w:p w:rsidR="00E23BF0" w:rsidRPr="00615840" w:rsidRDefault="00A837AA" w:rsidP="00360AC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E23BF0" w:rsidRPr="00615840">
              <w:rPr>
                <w:rFonts w:ascii="Times New Roman" w:hAnsi="Times New Roman"/>
                <w:szCs w:val="24"/>
              </w:rPr>
              <w:t xml:space="preserve"> </w:t>
            </w:r>
          </w:p>
          <w:p w:rsidR="00E23BF0" w:rsidRPr="00615840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E23BF0" w:rsidRPr="00615840" w:rsidRDefault="00360AC5" w:rsidP="00360AC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lastRenderedPageBreak/>
              <w:t>Бражкина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CC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Pr="00365A6C" w:rsidRDefault="00A937CC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Default="00A937CC" w:rsidP="00A937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7C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агогическому совету:</w:t>
            </w:r>
          </w:p>
          <w:p w:rsidR="00A937CC" w:rsidRPr="00A937CC" w:rsidRDefault="00F00D07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в ДОУ за 2020-2021</w:t>
            </w:r>
            <w:r w:rsidR="00A937C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локальных актов, которые требуют согласования с педагогическим советом 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годовых планов работы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циклограмм образовательных областей 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тематическому контролю «Гото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ДОУ к новому учебному году»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7CC">
              <w:rPr>
                <w:rFonts w:ascii="Times New Roman" w:hAnsi="Times New Roman"/>
                <w:sz w:val="24"/>
                <w:szCs w:val="24"/>
              </w:rPr>
              <w:t>Анализ проекта годового плана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Default="00A937CC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54405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Default="00A937CC" w:rsidP="00A937C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5840">
              <w:rPr>
                <w:rFonts w:ascii="Times New Roman" w:hAnsi="Times New Roman"/>
                <w:szCs w:val="24"/>
              </w:rPr>
              <w:t>Заведующий</w:t>
            </w:r>
          </w:p>
          <w:p w:rsidR="00A837AA" w:rsidRPr="00615840" w:rsidRDefault="00A837AA" w:rsidP="00A937C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937CC" w:rsidRPr="00615840" w:rsidRDefault="00A937CC" w:rsidP="00A937C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A937CC" w:rsidRPr="00615840" w:rsidRDefault="00A937CC" w:rsidP="00A937C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Бражкина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Pr="00365A6C" w:rsidRDefault="00A937CC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D0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Pr="00365A6C" w:rsidRDefault="00F00D0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Pr="00365A6C" w:rsidRDefault="00F00D07" w:rsidP="00F00D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«Приобщение дошкольников к социокульту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ным нормам российского общества: проблемы</w:t>
            </w:r>
            <w:r w:rsidRPr="00365A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 пе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спективы развития»</w:t>
            </w:r>
          </w:p>
          <w:p w:rsidR="00F00D07" w:rsidRDefault="00F00D07" w:rsidP="00F00D0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Совершенствовать работу в приобщении во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с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питанников к культурным ценностям своего народа, базовым национальным ценностям российского общ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ства, общечеловеческим ценностям в контексте фо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мирования у них российской гражданской идентичн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о</w:t>
            </w:r>
            <w:r w:rsidRPr="00775332">
              <w:rPr>
                <w:rFonts w:ascii="Times New Roman" w:hAnsi="Times New Roman"/>
                <w:i/>
                <w:sz w:val="24"/>
                <w:szCs w:val="28"/>
              </w:rPr>
              <w:t>сти</w:t>
            </w:r>
          </w:p>
          <w:p w:rsidR="00C35141" w:rsidRDefault="00C35141" w:rsidP="00C35141">
            <w:pPr>
              <w:pStyle w:val="21"/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по приобщению детей к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дициям семьи. Сотрудничество с родителями». /Воспитатель Грязнова Е.Б./</w:t>
            </w:r>
          </w:p>
          <w:p w:rsidR="00F00D07" w:rsidRPr="00C35141" w:rsidRDefault="00F00D07" w:rsidP="00C35141">
            <w:pPr>
              <w:pStyle w:val="21"/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41">
              <w:rPr>
                <w:rFonts w:ascii="Times New Roman" w:hAnsi="Times New Roman"/>
                <w:sz w:val="24"/>
                <w:szCs w:val="24"/>
              </w:rPr>
              <w:t>«Воспитание у дошкольников чувства патриотизма и любви к родному краю» /Сообщение из опыта р</w:t>
            </w:r>
            <w:r w:rsidR="00C35141" w:rsidRPr="00C35141">
              <w:rPr>
                <w:rFonts w:ascii="Times New Roman" w:hAnsi="Times New Roman"/>
                <w:sz w:val="24"/>
                <w:szCs w:val="24"/>
              </w:rPr>
              <w:t xml:space="preserve">аботы воспитателя </w:t>
            </w:r>
            <w:proofErr w:type="spellStart"/>
            <w:r w:rsidR="00C35141" w:rsidRPr="00C35141">
              <w:rPr>
                <w:rFonts w:ascii="Times New Roman" w:hAnsi="Times New Roman"/>
                <w:sz w:val="24"/>
                <w:szCs w:val="24"/>
              </w:rPr>
              <w:t>Тарбина</w:t>
            </w:r>
            <w:proofErr w:type="spellEnd"/>
            <w:r w:rsidR="00C35141" w:rsidRPr="00C3514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C3514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00D07" w:rsidRPr="00A937CC" w:rsidRDefault="00F00D07" w:rsidP="00C35141">
            <w:pPr>
              <w:pStyle w:val="21"/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5141">
              <w:rPr>
                <w:rFonts w:ascii="Times New Roman" w:hAnsi="Times New Roman"/>
                <w:sz w:val="24"/>
                <w:szCs w:val="24"/>
              </w:rPr>
              <w:t>Воспитание у дошкольников исторических и нац</w:t>
            </w:r>
            <w:r w:rsidR="00C35141">
              <w:rPr>
                <w:rFonts w:ascii="Times New Roman" w:hAnsi="Times New Roman"/>
                <w:sz w:val="24"/>
                <w:szCs w:val="24"/>
              </w:rPr>
              <w:t>и</w:t>
            </w:r>
            <w:r w:rsidR="00C35141">
              <w:rPr>
                <w:rFonts w:ascii="Times New Roman" w:hAnsi="Times New Roman"/>
                <w:sz w:val="24"/>
                <w:szCs w:val="24"/>
              </w:rPr>
              <w:t xml:space="preserve">онально-культурных традиций России» \Богатырева А.А./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09.12.2021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7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5840">
              <w:rPr>
                <w:rFonts w:ascii="Times New Roman" w:hAnsi="Times New Roman"/>
                <w:szCs w:val="24"/>
              </w:rPr>
              <w:t>Заведующий</w:t>
            </w:r>
          </w:p>
          <w:p w:rsidR="007374B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374B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F00D0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Бражкина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Pr="00365A6C" w:rsidRDefault="00F00D0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83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83" w:rsidRDefault="002D01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7" w:rsidRPr="007374B7" w:rsidRDefault="007374B7" w:rsidP="007374B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4B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педагогическому совету</w:t>
            </w:r>
          </w:p>
          <w:p w:rsidR="007374B7" w:rsidRDefault="005F0D61" w:rsidP="007374B7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374B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Консультация «</w:t>
              </w:r>
              <w:r w:rsidR="007374B7" w:rsidRPr="00F76B7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Гражданская идентичность личн</w:t>
              </w:r>
              <w:r w:rsidR="007374B7" w:rsidRPr="00F76B7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7374B7" w:rsidRPr="00F76B7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сти: содержательный анализ понятия</w:t>
              </w:r>
            </w:hyperlink>
            <w:r w:rsidR="007374B7">
              <w:rPr>
                <w:rFonts w:ascii="Times New Roman" w:hAnsi="Times New Roman"/>
                <w:sz w:val="24"/>
                <w:szCs w:val="24"/>
              </w:rPr>
              <w:t xml:space="preserve">» /зам. зав по ВМР </w:t>
            </w:r>
            <w:proofErr w:type="spellStart"/>
            <w:r w:rsidR="007374B7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7374B7">
              <w:rPr>
                <w:rFonts w:ascii="Times New Roman" w:hAnsi="Times New Roman"/>
                <w:sz w:val="24"/>
                <w:szCs w:val="24"/>
              </w:rPr>
              <w:t xml:space="preserve"> Ю.В./</w:t>
            </w:r>
          </w:p>
          <w:p w:rsidR="007374B7" w:rsidRPr="007374B7" w:rsidRDefault="007374B7" w:rsidP="007374B7">
            <w:pPr>
              <w:pStyle w:val="a3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0993">
              <w:rPr>
                <w:rFonts w:ascii="Times New Roman" w:hAnsi="Times New Roman"/>
                <w:sz w:val="24"/>
                <w:szCs w:val="24"/>
              </w:rPr>
              <w:t xml:space="preserve">Круглы стол «Проблемы и перспективы в развитии у детей дошкольного возраста </w:t>
            </w:r>
            <w:r w:rsidRPr="001C0993">
              <w:rPr>
                <w:rFonts w:ascii="Times New Roman" w:hAnsi="Times New Roman"/>
                <w:sz w:val="24"/>
                <w:szCs w:val="28"/>
              </w:rPr>
              <w:t>российской гражда</w:t>
            </w:r>
            <w:r w:rsidRPr="001C0993">
              <w:rPr>
                <w:rFonts w:ascii="Times New Roman" w:hAnsi="Times New Roman"/>
                <w:sz w:val="24"/>
                <w:szCs w:val="28"/>
              </w:rPr>
              <w:t>н</w:t>
            </w:r>
            <w:r w:rsidRPr="001C0993">
              <w:rPr>
                <w:rFonts w:ascii="Times New Roman" w:hAnsi="Times New Roman"/>
                <w:sz w:val="24"/>
                <w:szCs w:val="28"/>
              </w:rPr>
              <w:t>ской идентичности</w:t>
            </w:r>
            <w:r>
              <w:rPr>
                <w:rFonts w:ascii="Times New Roman" w:hAnsi="Times New Roman"/>
                <w:sz w:val="24"/>
                <w:szCs w:val="28"/>
              </w:rPr>
              <w:t>» 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ВМР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Бражкина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Ю.В./</w:t>
            </w:r>
          </w:p>
          <w:p w:rsidR="002D0183" w:rsidRDefault="007374B7" w:rsidP="007374B7">
            <w:pPr>
              <w:pStyle w:val="a3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Открытый пр</w:t>
            </w:r>
            <w:r w:rsidR="008234A2">
              <w:rPr>
                <w:rFonts w:ascii="Times New Roman" w:hAnsi="Times New Roman"/>
                <w:sz w:val="24"/>
                <w:szCs w:val="28"/>
              </w:rPr>
              <w:t>осмотр совместной деятельности 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Тарбина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Н.А., Алексеева Е.В.</w:t>
            </w:r>
            <w:r w:rsidR="008234A2">
              <w:rPr>
                <w:rFonts w:ascii="Times New Roman" w:hAnsi="Times New Roman"/>
                <w:sz w:val="24"/>
                <w:szCs w:val="28"/>
              </w:rPr>
              <w:t>-воспитатели/</w:t>
            </w:r>
          </w:p>
          <w:p w:rsidR="007374B7" w:rsidRPr="007374B7" w:rsidRDefault="007374B7" w:rsidP="007374B7">
            <w:pPr>
              <w:pStyle w:val="a3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Тематический контроль «Создание условий для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развития патриотизма к Родине, к Пермскому краю, к историческим и национальным традициям Ро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сии» 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по ВМР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Бражкина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Ю.В./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83" w:rsidRDefault="002D01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08.11-12.11.2021</w:t>
            </w: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29.11. – 30.11.21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7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5840">
              <w:rPr>
                <w:rFonts w:ascii="Times New Roman" w:hAnsi="Times New Roman"/>
                <w:szCs w:val="24"/>
              </w:rPr>
              <w:lastRenderedPageBreak/>
              <w:t>Заведующий</w:t>
            </w:r>
          </w:p>
          <w:p w:rsidR="007374B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374B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2D0183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Бражкина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 Ю.В.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7374B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83" w:rsidRPr="00365A6C" w:rsidRDefault="002D0183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2D01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D07" w:rsidRPr="007374B7" w:rsidRDefault="007374B7" w:rsidP="00F00D0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00D07" w:rsidRPr="007374B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экологического воспитания детей дошкольного возраста в условиях стандартизации образования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F00D07" w:rsidRDefault="00F00D07" w:rsidP="00F00D07">
            <w:pPr>
              <w:tabs>
                <w:tab w:val="num" w:pos="-155"/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качественной работы в вопросах экологического образования детей дошкольного 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раста </w:t>
            </w:r>
          </w:p>
          <w:p w:rsidR="00F00D07" w:rsidRDefault="00F00D07" w:rsidP="00F00D07">
            <w:pPr>
              <w:numPr>
                <w:ilvl w:val="0"/>
                <w:numId w:val="34"/>
              </w:numPr>
              <w:tabs>
                <w:tab w:val="num" w:pos="-1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успешного вовлечения родителей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танников в эколого-природоведческую деятельность ДОУ /воспитатель первой категории Шилова И.А./</w:t>
            </w:r>
          </w:p>
          <w:p w:rsidR="00F00D07" w:rsidRDefault="00F00D07" w:rsidP="00F00D07">
            <w:pPr>
              <w:numPr>
                <w:ilvl w:val="0"/>
                <w:numId w:val="34"/>
              </w:numPr>
              <w:tabs>
                <w:tab w:val="num" w:pos="-1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нравственное воспитание детей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 /воспитатель</w:t>
            </w:r>
            <w:r w:rsidR="00AE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434">
              <w:rPr>
                <w:rFonts w:ascii="Times New Roman" w:hAnsi="Times New Roman"/>
                <w:sz w:val="24"/>
                <w:szCs w:val="24"/>
              </w:rPr>
              <w:t>Кузнецова Д. Н.</w:t>
            </w:r>
            <w:r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F00D07" w:rsidRDefault="00F00D07" w:rsidP="00F00D07">
            <w:pPr>
              <w:numPr>
                <w:ilvl w:val="0"/>
                <w:numId w:val="34"/>
              </w:numPr>
              <w:tabs>
                <w:tab w:val="num" w:pos="-13"/>
              </w:tabs>
              <w:spacing w:after="0"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дошкольного возраста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 за сохранение природы в процессе проек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деят</w:t>
            </w:r>
            <w:r w:rsidR="00AE5434">
              <w:rPr>
                <w:rFonts w:ascii="Times New Roman" w:hAnsi="Times New Roman"/>
                <w:sz w:val="24"/>
                <w:szCs w:val="24"/>
              </w:rPr>
              <w:t>ельности /Презентация  проекта/ воспитатель Новикова Л.Ю.</w:t>
            </w:r>
          </w:p>
          <w:p w:rsidR="00E23BF0" w:rsidRPr="004D0F70" w:rsidRDefault="00F00D07" w:rsidP="00F00D07">
            <w:pPr>
              <w:numPr>
                <w:ilvl w:val="0"/>
                <w:numId w:val="34"/>
              </w:numPr>
              <w:tabs>
                <w:tab w:val="num" w:pos="-13"/>
              </w:tabs>
              <w:spacing w:after="0"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тематического контроля «Создание условий для экологического развития детей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возраста в соответствие с ФГОС ДО»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Default="00E23BF0" w:rsidP="00F90D0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Pr="00365A6C" w:rsidRDefault="007374B7" w:rsidP="00F90D0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90" w:rsidRDefault="00E23BF0" w:rsidP="001A0A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A837AA" w:rsidRPr="00365A6C" w:rsidRDefault="00A837AA" w:rsidP="001A0A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1A0A90">
              <w:rPr>
                <w:rFonts w:ascii="Times New Roman" w:hAnsi="Times New Roman"/>
              </w:rPr>
              <w:t>Бражкина</w:t>
            </w:r>
            <w:proofErr w:type="spellEnd"/>
            <w:r w:rsidR="001A0A90">
              <w:rPr>
                <w:rFonts w:ascii="Times New Roman" w:hAnsi="Times New Roman"/>
              </w:rPr>
              <w:t xml:space="preserve"> Ю.В.</w:t>
            </w:r>
          </w:p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rPr>
          <w:trHeight w:val="4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C35141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4" w:rsidRPr="00AE5434" w:rsidRDefault="00AE5434" w:rsidP="00AE543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434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педсовету:</w:t>
            </w:r>
          </w:p>
          <w:p w:rsidR="00AE5434" w:rsidRPr="00AE5434" w:rsidRDefault="00AE5434" w:rsidP="00AE5434">
            <w:pPr>
              <w:pStyle w:val="a3"/>
              <w:numPr>
                <w:ilvl w:val="0"/>
                <w:numId w:val="47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434">
              <w:rPr>
                <w:rFonts w:ascii="Times New Roman" w:hAnsi="Times New Roman"/>
                <w:sz w:val="24"/>
                <w:szCs w:val="24"/>
              </w:rPr>
              <w:t>Семинар-практикум «Моделирование эколог</w:t>
            </w:r>
            <w:r w:rsidRPr="00AE54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434">
              <w:rPr>
                <w:rFonts w:ascii="Times New Roman" w:hAnsi="Times New Roman"/>
                <w:sz w:val="24"/>
                <w:szCs w:val="24"/>
              </w:rPr>
              <w:t>ческой тропы в соответствие с возрастными особенностями воспитанников» /создание мет</w:t>
            </w:r>
            <w:r w:rsidRPr="00AE54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434">
              <w:rPr>
                <w:rFonts w:ascii="Times New Roman" w:hAnsi="Times New Roman"/>
                <w:sz w:val="24"/>
                <w:szCs w:val="24"/>
              </w:rPr>
              <w:t>дической копилки/;</w:t>
            </w:r>
          </w:p>
          <w:p w:rsidR="00AE5434" w:rsidRDefault="00AE5434" w:rsidP="00AE5434">
            <w:pPr>
              <w:pStyle w:val="a3"/>
              <w:numPr>
                <w:ilvl w:val="0"/>
                <w:numId w:val="35"/>
              </w:numPr>
              <w:tabs>
                <w:tab w:val="left" w:pos="4170"/>
              </w:tabs>
              <w:spacing w:after="0"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консультация «Формы и методы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гического воспитания в ДОУ»; </w:t>
            </w:r>
          </w:p>
          <w:p w:rsidR="00AE5434" w:rsidRDefault="00AE5434" w:rsidP="00AE5434">
            <w:pPr>
              <w:pStyle w:val="a3"/>
              <w:numPr>
                <w:ilvl w:val="0"/>
                <w:numId w:val="35"/>
              </w:numPr>
              <w:tabs>
                <w:tab w:val="left" w:pos="4170"/>
              </w:tabs>
              <w:spacing w:after="0"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«Формирование бережного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 к природе родного края через ознакомление с природными богатствами Урала»</w:t>
            </w:r>
          </w:p>
          <w:p w:rsidR="00820676" w:rsidRPr="00820676" w:rsidRDefault="00820676" w:rsidP="0082067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434" w:rsidRDefault="00AE5434" w:rsidP="00AE5434">
            <w:pPr>
              <w:pStyle w:val="a3"/>
              <w:numPr>
                <w:ilvl w:val="0"/>
                <w:numId w:val="35"/>
              </w:numPr>
              <w:tabs>
                <w:tab w:val="left" w:pos="4170"/>
              </w:tabs>
              <w:spacing w:after="0"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«Дни защиты от экологич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опасности»</w:t>
            </w:r>
          </w:p>
          <w:p w:rsidR="00820676" w:rsidRDefault="00AE5434" w:rsidP="00AE5434">
            <w:pPr>
              <w:pStyle w:val="a3"/>
              <w:numPr>
                <w:ilvl w:val="0"/>
                <w:numId w:val="35"/>
              </w:numPr>
              <w:tabs>
                <w:tab w:val="left" w:pos="417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6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82067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820676">
              <w:rPr>
                <w:rFonts w:ascii="Times New Roman" w:hAnsi="Times New Roman"/>
                <w:sz w:val="24"/>
                <w:szCs w:val="24"/>
              </w:rPr>
              <w:t>совместной де</w:t>
            </w:r>
            <w:r w:rsidR="00820676">
              <w:rPr>
                <w:rFonts w:ascii="Times New Roman" w:hAnsi="Times New Roman"/>
                <w:sz w:val="24"/>
                <w:szCs w:val="24"/>
              </w:rPr>
              <w:t>я</w:t>
            </w:r>
            <w:r w:rsidR="00820676">
              <w:rPr>
                <w:rFonts w:ascii="Times New Roman" w:hAnsi="Times New Roman"/>
                <w:sz w:val="24"/>
                <w:szCs w:val="24"/>
              </w:rPr>
              <w:t>тельности по экологическому воспитанию дошкольн</w:t>
            </w:r>
            <w:r w:rsidR="00820676">
              <w:rPr>
                <w:rFonts w:ascii="Times New Roman" w:hAnsi="Times New Roman"/>
                <w:sz w:val="24"/>
                <w:szCs w:val="24"/>
              </w:rPr>
              <w:t>и</w:t>
            </w:r>
            <w:r w:rsidR="00820676">
              <w:rPr>
                <w:rFonts w:ascii="Times New Roman" w:hAnsi="Times New Roman"/>
                <w:sz w:val="24"/>
                <w:szCs w:val="24"/>
              </w:rPr>
              <w:t>ков»</w:t>
            </w:r>
            <w:r w:rsidR="00CA6FA6">
              <w:rPr>
                <w:rFonts w:ascii="Times New Roman" w:hAnsi="Times New Roman"/>
                <w:sz w:val="24"/>
                <w:szCs w:val="24"/>
              </w:rPr>
              <w:t xml:space="preserve"> /воспитатели Новикова Л.Ю., Кузнецова Д.Н.</w:t>
            </w:r>
          </w:p>
          <w:p w:rsidR="007374B7" w:rsidRPr="00820676" w:rsidRDefault="00AE5434" w:rsidP="00AE5434">
            <w:pPr>
              <w:pStyle w:val="a3"/>
              <w:numPr>
                <w:ilvl w:val="0"/>
                <w:numId w:val="35"/>
              </w:numPr>
              <w:tabs>
                <w:tab w:val="left" w:pos="417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6">
              <w:rPr>
                <w:rFonts w:ascii="Times New Roman" w:hAnsi="Times New Roman"/>
                <w:sz w:val="24"/>
                <w:szCs w:val="24"/>
              </w:rPr>
              <w:t>Тематический контроль «Создание условий для экологического воспитания детей дошкольного во</w:t>
            </w:r>
            <w:r w:rsidRPr="008206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20676">
              <w:rPr>
                <w:rFonts w:ascii="Times New Roman" w:hAnsi="Times New Roman"/>
                <w:sz w:val="24"/>
                <w:szCs w:val="24"/>
              </w:rPr>
              <w:t xml:space="preserve">раста в соответствие с ФГОС </w:t>
            </w:r>
            <w:proofErr w:type="gramStart"/>
            <w:r w:rsidRPr="008206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206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7F64" w:rsidRPr="00820676" w:rsidRDefault="008C7F64" w:rsidP="008206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2E" w:rsidRDefault="00AE5434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AE5434" w:rsidRDefault="00AE5434" w:rsidP="00302F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434" w:rsidRDefault="00AE5434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E5434" w:rsidRDefault="00AE5434" w:rsidP="00302F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434" w:rsidRDefault="00820676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0676" w:rsidRDefault="00820676" w:rsidP="00302F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4A2" w:rsidRDefault="00820676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0676" w:rsidRDefault="00820676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17.03-18.03.2022</w:t>
            </w:r>
          </w:p>
          <w:p w:rsidR="008234A2" w:rsidRPr="00302F2E" w:rsidRDefault="008234A2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30.03.-31.03.2022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AE5434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2E" w:rsidRPr="00AE5434" w:rsidRDefault="00AE5434" w:rsidP="003B76AF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434">
              <w:rPr>
                <w:rFonts w:ascii="Times New Roman" w:hAnsi="Times New Roman"/>
              </w:rPr>
              <w:t>Алексеева Е.В.</w:t>
            </w:r>
          </w:p>
          <w:p w:rsidR="00AE5434" w:rsidRPr="00AE5434" w:rsidRDefault="00AE5434" w:rsidP="003B76AF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434">
              <w:rPr>
                <w:rFonts w:ascii="Times New Roman" w:hAnsi="Times New Roman"/>
              </w:rPr>
              <w:t>Воспитатель высшей катег</w:t>
            </w:r>
            <w:r w:rsidRPr="00AE5434">
              <w:rPr>
                <w:rFonts w:ascii="Times New Roman" w:hAnsi="Times New Roman"/>
              </w:rPr>
              <w:t>о</w:t>
            </w:r>
            <w:r w:rsidRPr="00AE5434">
              <w:rPr>
                <w:rFonts w:ascii="Times New Roman" w:hAnsi="Times New Roman"/>
              </w:rPr>
              <w:t>рии</w:t>
            </w:r>
          </w:p>
          <w:p w:rsidR="00302F2E" w:rsidRDefault="00302F2E" w:rsidP="00AE543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434" w:rsidRDefault="00AE5434" w:rsidP="00AE543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434" w:rsidRDefault="00AE5434" w:rsidP="00AE543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434" w:rsidRDefault="00AE5434" w:rsidP="00AE543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434" w:rsidRDefault="00AE5434" w:rsidP="00AE543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434" w:rsidRDefault="00AE5434" w:rsidP="00AE543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434" w:rsidRPr="00AE5434" w:rsidRDefault="00AE5434" w:rsidP="00AE543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 xml:space="preserve">. по ВМР </w:t>
            </w: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AE5434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C3514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2.1.</w:t>
            </w:r>
            <w:r w:rsidR="00AE5434">
              <w:rPr>
                <w:rFonts w:ascii="Times New Roman" w:hAnsi="Times New Roman"/>
                <w:sz w:val="24"/>
                <w:szCs w:val="24"/>
              </w:rPr>
              <w:t>6</w:t>
            </w:r>
            <w:r w:rsidR="00C35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Итоговый. «Результаты деятельности дошкольного образовательного учреждения  в свете реализации муниципальной образовательной политики».</w:t>
            </w:r>
          </w:p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проанализировать деятельность ДОУ за о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чётный год, определить перспективы, вычленить пр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блемы и определить основные направления развития ДОУ на новый учебный год.</w:t>
            </w:r>
          </w:p>
          <w:p w:rsidR="00E23BF0" w:rsidRPr="00365A6C" w:rsidRDefault="00247937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ДОУ за 2020-2021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="008234A2">
              <w:rPr>
                <w:rFonts w:ascii="Times New Roman" w:hAnsi="Times New Roman"/>
                <w:sz w:val="24"/>
                <w:szCs w:val="24"/>
              </w:rPr>
              <w:t xml:space="preserve">бный год. / </w:t>
            </w:r>
            <w:proofErr w:type="spellStart"/>
            <w:r w:rsidR="008234A2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8234A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>, заведующей ДОУ/</w:t>
            </w:r>
          </w:p>
          <w:p w:rsidR="00E23BF0" w:rsidRPr="00365A6C" w:rsidRDefault="00E23BF0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 w:rsidR="00247937">
              <w:rPr>
                <w:rFonts w:ascii="Times New Roman" w:hAnsi="Times New Roman"/>
                <w:sz w:val="24"/>
                <w:szCs w:val="24"/>
              </w:rPr>
              <w:t>ы</w:t>
            </w:r>
            <w:r w:rsidR="008234A2">
              <w:rPr>
                <w:rFonts w:ascii="Times New Roman" w:hAnsi="Times New Roman"/>
                <w:sz w:val="24"/>
                <w:szCs w:val="24"/>
              </w:rPr>
              <w:t xml:space="preserve"> методической службы ДОУ за 2021-2022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8234A2">
              <w:rPr>
                <w:rFonts w:ascii="Times New Roman" w:hAnsi="Times New Roman"/>
                <w:sz w:val="24"/>
                <w:szCs w:val="24"/>
              </w:rPr>
              <w:t xml:space="preserve">ебный год. /Отчет </w:t>
            </w:r>
            <w:proofErr w:type="spellStart"/>
            <w:r w:rsidR="008234A2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8234A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 по ВМР/</w:t>
            </w:r>
          </w:p>
          <w:p w:rsidR="00E23BF0" w:rsidRPr="00365A6C" w:rsidRDefault="00E23BF0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уровня готовности детей подготовительной группе к школе. /Отчет </w:t>
            </w:r>
            <w:proofErr w:type="spellStart"/>
            <w:r w:rsidR="008234A2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8234A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,  педагога-психолога/</w:t>
            </w:r>
          </w:p>
          <w:p w:rsidR="00E23BF0" w:rsidRPr="00365A6C" w:rsidRDefault="00E23BF0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Деловая игра «Вариант» /Цель – определение задач на новый учебный год/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8234A2" w:rsidP="0016257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3B" w:rsidRPr="00365A6C" w:rsidRDefault="00E23BF0" w:rsidP="00AA3E3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E23BF0" w:rsidRPr="00365A6C" w:rsidRDefault="00A837AA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</w:t>
            </w:r>
          </w:p>
          <w:p w:rsidR="00E23BF0" w:rsidRPr="00365A6C" w:rsidRDefault="00AA3E3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 xml:space="preserve">. по ВМР </w:t>
            </w: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 w:rsidR="00E23BF0" w:rsidRPr="00365A6C">
              <w:rPr>
                <w:rFonts w:ascii="Times New Roman" w:hAnsi="Times New Roman"/>
              </w:rPr>
              <w:t xml:space="preserve"> Ю.В.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всех педагогов:</w:t>
            </w:r>
          </w:p>
          <w:p w:rsidR="002F1B16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Организация работы с детьми по соблюдению правил дорожной и пожарной  безопасности и формированию основ безопасности жизнедеятельности;</w:t>
            </w:r>
          </w:p>
          <w:p w:rsidR="00E92BB2" w:rsidRPr="00365A6C" w:rsidRDefault="00E92BB2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578" w:rsidRPr="00365A6C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педагога: обсуждаем, анализируем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BF0" w:rsidRPr="008234A2" w:rsidRDefault="002D3087" w:rsidP="00F30188">
            <w:pPr>
              <w:tabs>
                <w:tab w:val="left" w:pos="41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Pr="00F76B7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Гражданская идентичность личности: содержател</w:t>
              </w:r>
              <w:r w:rsidRPr="00F76B7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Pr="00F76B7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ный анализ понятия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283" w:rsidRPr="00365A6C" w:rsidRDefault="00D61283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06.09.20</w:t>
            </w:r>
            <w:r w:rsidR="008234A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61283" w:rsidRPr="00365A6C" w:rsidRDefault="00D61283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A2" w:rsidRDefault="008234A2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283" w:rsidRPr="00365A6C" w:rsidRDefault="008234A2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</w:p>
          <w:p w:rsidR="00D61283" w:rsidRPr="00365A6C" w:rsidRDefault="00D61283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1C" w:rsidRPr="00365A6C" w:rsidRDefault="008234A2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  <w:p w:rsidR="00E23BF0" w:rsidRPr="00365A6C" w:rsidRDefault="00D61283" w:rsidP="008234A2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83" w:rsidRPr="00365A6C" w:rsidRDefault="00D612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E3B" w:rsidRDefault="00E23BF0" w:rsidP="00AA3E3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="00AA3E3B">
              <w:rPr>
                <w:rFonts w:ascii="Times New Roman" w:hAnsi="Times New Roman"/>
                <w:sz w:val="24"/>
                <w:szCs w:val="24"/>
              </w:rPr>
              <w:t xml:space="preserve">ВМР </w:t>
            </w:r>
          </w:p>
          <w:p w:rsidR="00E23BF0" w:rsidRPr="00365A6C" w:rsidRDefault="00247937" w:rsidP="00AA3E3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начинающих педагогов:</w:t>
            </w:r>
          </w:p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Самообразование: как построить траекторию своего профессионального саморазвития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BF0" w:rsidRPr="00365A6C" w:rsidRDefault="00E23BF0" w:rsidP="00D6128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Модель совместной деятельности взрослых и детей в рамках основной общеобразовательной программы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BF0" w:rsidRPr="00365A6C" w:rsidRDefault="008234A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  <w:p w:rsidR="00E23BF0" w:rsidRPr="00365A6C" w:rsidRDefault="00E23BF0" w:rsidP="00664FF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BF0" w:rsidRPr="00365A6C" w:rsidRDefault="008234A2" w:rsidP="00D6128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247937" w:rsidRDefault="00E23BF0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247937">
              <w:rPr>
                <w:rFonts w:ascii="Times New Roman" w:hAnsi="Times New Roman"/>
              </w:rPr>
              <w:t>Бражкина</w:t>
            </w:r>
            <w:proofErr w:type="spellEnd"/>
            <w:r w:rsidR="00247937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F6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педагогов старших групп:</w:t>
            </w:r>
          </w:p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ребёнка со сверстником в конструктивных видах деятельности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FF6" w:rsidRPr="00365A6C" w:rsidRDefault="00664FF6" w:rsidP="00D6128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Современные аспекты подготовки детей к обучению в школе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FF6" w:rsidRPr="00365A6C" w:rsidRDefault="008234A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FF6" w:rsidRPr="00365A6C" w:rsidRDefault="00D61283" w:rsidP="00CE605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</w:t>
            </w:r>
            <w:r w:rsidR="00B233F6">
              <w:rPr>
                <w:rFonts w:ascii="Times New Roman" w:hAnsi="Times New Roman"/>
                <w:sz w:val="24"/>
                <w:szCs w:val="24"/>
              </w:rPr>
              <w:t>5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.04</w:t>
            </w:r>
            <w:r w:rsidR="008234A2">
              <w:rPr>
                <w:rFonts w:ascii="Times New Roman" w:hAnsi="Times New Roman"/>
                <w:sz w:val="24"/>
                <w:szCs w:val="24"/>
              </w:rPr>
              <w:t>.2021</w:t>
            </w:r>
            <w:r w:rsidR="00664FF6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Default="00664FF6" w:rsidP="0024793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247937" w:rsidRPr="00365A6C" w:rsidRDefault="00247937" w:rsidP="0024793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02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педагогов первой и высшей категории:</w:t>
            </w:r>
          </w:p>
          <w:p w:rsidR="00CE6059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E6059" w:rsidRPr="00365A6C">
              <w:rPr>
                <w:rFonts w:ascii="Times New Roman" w:hAnsi="Times New Roman"/>
                <w:sz w:val="24"/>
                <w:szCs w:val="24"/>
              </w:rPr>
              <w:t xml:space="preserve">Внедрение профессионального стандарта педагога: проблемы, перспективы </w:t>
            </w:r>
          </w:p>
          <w:p w:rsidR="00D25B02" w:rsidRPr="00365A6C" w:rsidRDefault="00CE6059" w:rsidP="00CE605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Практикум «Мастер-класс как форма повышения профессиональной компетентности педагогов ДОУ»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</w:t>
            </w:r>
            <w:r w:rsidR="008234A2">
              <w:rPr>
                <w:rFonts w:ascii="Times New Roman" w:hAnsi="Times New Roman"/>
                <w:sz w:val="24"/>
                <w:szCs w:val="24"/>
              </w:rPr>
              <w:t>6.09.2021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B02" w:rsidRPr="00365A6C" w:rsidRDefault="008234A2" w:rsidP="00CE605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25B02" w:rsidRPr="00365A6C">
              <w:rPr>
                <w:rFonts w:ascii="Times New Roman" w:hAnsi="Times New Roman"/>
                <w:sz w:val="24"/>
                <w:szCs w:val="24"/>
              </w:rPr>
              <w:t>.</w:t>
            </w:r>
            <w:r w:rsidR="00CE6059" w:rsidRPr="00365A6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="00D25B02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Default="00D25B02" w:rsidP="0024793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247937" w:rsidRPr="00365A6C" w:rsidRDefault="00247937" w:rsidP="0024793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Семинары-практикумы, «Круглые столы», «мастер-классы»: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BB3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B3" w:rsidRPr="00365A6C" w:rsidRDefault="006E0BB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2.3.1.</w:t>
            </w:r>
          </w:p>
          <w:p w:rsidR="006E0BB3" w:rsidRPr="00365A6C" w:rsidRDefault="006E0BB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B3" w:rsidRPr="00365A6C" w:rsidRDefault="00D266DB" w:rsidP="00B233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Деловая игра «Вариант» /Цель – определение задач на новый учебный год/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F6" w:rsidRDefault="00D266D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густ</w:t>
            </w:r>
            <w:r w:rsidR="008234A2">
              <w:rPr>
                <w:rFonts w:ascii="Times New Roman" w:hAnsi="Times New Roman"/>
                <w:sz w:val="24"/>
                <w:szCs w:val="24"/>
              </w:rPr>
              <w:t>,2022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EA7" w:rsidRPr="00365A6C" w:rsidRDefault="000B6EA7" w:rsidP="00D266D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37" w:rsidRPr="00365A6C" w:rsidRDefault="006E0BB3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247937">
              <w:rPr>
                <w:rFonts w:ascii="Times New Roman" w:hAnsi="Times New Roman"/>
              </w:rPr>
              <w:t>Бражкина</w:t>
            </w:r>
            <w:proofErr w:type="spellEnd"/>
            <w:r w:rsidR="00247937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B3" w:rsidRPr="00365A6C" w:rsidRDefault="006E0BB3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77F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7F" w:rsidRPr="00365A6C" w:rsidRDefault="008234A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  <w:r w:rsidR="0073577F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7F" w:rsidRPr="008234A2" w:rsidRDefault="00D266DB" w:rsidP="00B233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A2">
              <w:rPr>
                <w:rFonts w:ascii="Times New Roman" w:hAnsi="Times New Roman"/>
                <w:sz w:val="24"/>
                <w:szCs w:val="24"/>
              </w:rPr>
              <w:t>Мастер – класс «Использование новых методов и пр</w:t>
            </w:r>
            <w:r w:rsidRPr="00823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4A2">
              <w:rPr>
                <w:rFonts w:ascii="Times New Roman" w:hAnsi="Times New Roman"/>
                <w:sz w:val="24"/>
                <w:szCs w:val="24"/>
              </w:rPr>
              <w:t xml:space="preserve">емов </w:t>
            </w:r>
            <w:r w:rsidRPr="008234A2">
              <w:rPr>
                <w:rFonts w:ascii="Times New Roman" w:hAnsi="Times New Roman"/>
                <w:sz w:val="24"/>
                <w:szCs w:val="28"/>
              </w:rPr>
              <w:t>в приобщении воспитанников к культурным це</w:t>
            </w:r>
            <w:r w:rsidRPr="008234A2">
              <w:rPr>
                <w:rFonts w:ascii="Times New Roman" w:hAnsi="Times New Roman"/>
                <w:sz w:val="24"/>
                <w:szCs w:val="28"/>
              </w:rPr>
              <w:t>н</w:t>
            </w:r>
            <w:r w:rsidRPr="008234A2">
              <w:rPr>
                <w:rFonts w:ascii="Times New Roman" w:hAnsi="Times New Roman"/>
                <w:sz w:val="24"/>
                <w:szCs w:val="28"/>
              </w:rPr>
              <w:t>ностям своего народа, базовым национальным ценн</w:t>
            </w:r>
            <w:r w:rsidRPr="008234A2">
              <w:rPr>
                <w:rFonts w:ascii="Times New Roman" w:hAnsi="Times New Roman"/>
                <w:sz w:val="24"/>
                <w:szCs w:val="28"/>
              </w:rPr>
              <w:t>о</w:t>
            </w:r>
            <w:r w:rsidRPr="008234A2">
              <w:rPr>
                <w:rFonts w:ascii="Times New Roman" w:hAnsi="Times New Roman"/>
                <w:sz w:val="24"/>
                <w:szCs w:val="28"/>
              </w:rPr>
              <w:t>стям российского общества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2" w:rsidRDefault="008234A2" w:rsidP="008234A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73577F" w:rsidRPr="00365A6C" w:rsidRDefault="008234A2" w:rsidP="008234A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37" w:rsidRPr="00365A6C" w:rsidRDefault="0073577F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247937">
              <w:rPr>
                <w:rFonts w:ascii="Times New Roman" w:hAnsi="Times New Roman"/>
              </w:rPr>
              <w:t>Бражкина</w:t>
            </w:r>
            <w:proofErr w:type="spellEnd"/>
            <w:r w:rsidR="00247937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7F" w:rsidRPr="00365A6C" w:rsidRDefault="0073577F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Просмотры открытых занятий, мероприятий: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CA6FA6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C15D61" w:rsidP="00CA6F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просмотр совместной деятельности </w:t>
            </w:r>
            <w:r w:rsidR="00CA6FA6">
              <w:rPr>
                <w:rFonts w:ascii="Times New Roman" w:hAnsi="Times New Roman"/>
                <w:sz w:val="24"/>
                <w:szCs w:val="24"/>
              </w:rPr>
              <w:t>по пр</w:t>
            </w:r>
            <w:r w:rsidR="00CA6FA6">
              <w:rPr>
                <w:rFonts w:ascii="Times New Roman" w:hAnsi="Times New Roman"/>
                <w:sz w:val="24"/>
                <w:szCs w:val="24"/>
              </w:rPr>
              <w:t>и</w:t>
            </w:r>
            <w:r w:rsidR="00CA6FA6">
              <w:rPr>
                <w:rFonts w:ascii="Times New Roman" w:hAnsi="Times New Roman"/>
                <w:sz w:val="24"/>
                <w:szCs w:val="24"/>
              </w:rPr>
              <w:t>общению детей к культурным ценностям своего нар</w:t>
            </w:r>
            <w:r w:rsidR="00CA6FA6">
              <w:rPr>
                <w:rFonts w:ascii="Times New Roman" w:hAnsi="Times New Roman"/>
                <w:sz w:val="24"/>
                <w:szCs w:val="24"/>
              </w:rPr>
              <w:t>о</w:t>
            </w:r>
            <w:r w:rsidR="00CA6FA6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CA6FA6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 – 12</w:t>
            </w:r>
            <w:r w:rsidR="00C15D61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61" w:rsidRDefault="00C15D6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  <w:p w:rsidR="00CA6FA6" w:rsidRDefault="00CA6FA6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</w:t>
            </w:r>
            <w:r w:rsidR="00AC54F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сеева Е.В.</w:t>
            </w:r>
          </w:p>
          <w:p w:rsidR="00C15D61" w:rsidRPr="00365A6C" w:rsidRDefault="00CA6FA6" w:rsidP="00CA6F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Тарбина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2" w:rsidRDefault="008234A2" w:rsidP="008234A2">
            <w:pPr>
              <w:pStyle w:val="a3"/>
              <w:tabs>
                <w:tab w:val="left" w:pos="417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6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82067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по экологическому воспитанию дошкольников»</w:t>
            </w:r>
          </w:p>
          <w:p w:rsidR="000B6EA7" w:rsidRPr="00365A6C" w:rsidRDefault="000B6EA7" w:rsidP="00673A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8234A2" w:rsidP="00B126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 – 18.03.2022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61" w:rsidRDefault="00C15D6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A6FA6" w:rsidRDefault="00CA6FA6" w:rsidP="00CA6FA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Новикова Л.Ю.</w:t>
            </w:r>
          </w:p>
          <w:p w:rsidR="00673A3F" w:rsidRPr="00365A6C" w:rsidRDefault="00CA6FA6" w:rsidP="00CA6F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Д.Н.</w:t>
            </w:r>
            <w:r w:rsidR="00C15D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B1264A">
            <w:pPr>
              <w:pStyle w:val="a3"/>
              <w:tabs>
                <w:tab w:val="left" w:pos="4170"/>
              </w:tabs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673A3F" w:rsidRPr="00365A6C">
              <w:rPr>
                <w:rFonts w:ascii="Times New Roman" w:hAnsi="Times New Roman"/>
                <w:sz w:val="24"/>
                <w:szCs w:val="24"/>
              </w:rPr>
              <w:t>мероприятий с участ</w:t>
            </w:r>
            <w:r w:rsidR="00673A3F"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="00673A3F" w:rsidRPr="00365A6C">
              <w:rPr>
                <w:rFonts w:ascii="Times New Roman" w:hAnsi="Times New Roman"/>
                <w:sz w:val="24"/>
                <w:szCs w:val="24"/>
              </w:rPr>
              <w:t>ем родителей</w:t>
            </w:r>
            <w:r w:rsidR="00B233F6">
              <w:rPr>
                <w:rFonts w:ascii="Times New Roman" w:hAnsi="Times New Roman"/>
                <w:sz w:val="24"/>
                <w:szCs w:val="24"/>
              </w:rPr>
              <w:t xml:space="preserve"> «Неделя открытых</w:t>
            </w:r>
            <w:r w:rsidR="0061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3F6">
              <w:rPr>
                <w:rFonts w:ascii="Times New Roman" w:hAnsi="Times New Roman"/>
                <w:sz w:val="24"/>
                <w:szCs w:val="24"/>
              </w:rPr>
              <w:t xml:space="preserve"> дверей»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8234A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 – 15</w:t>
            </w:r>
            <w:r w:rsidR="00B233F6">
              <w:rPr>
                <w:rFonts w:ascii="Times New Roman" w:hAnsi="Times New Roman"/>
                <w:sz w:val="24"/>
                <w:szCs w:val="24"/>
              </w:rPr>
              <w:t>.04</w:t>
            </w:r>
            <w:r w:rsidR="00AF19C3" w:rsidRPr="00365A6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CA6FA6">
              <w:rPr>
                <w:rFonts w:ascii="Times New Roman" w:hAnsi="Times New Roman"/>
                <w:sz w:val="24"/>
                <w:szCs w:val="24"/>
              </w:rPr>
              <w:t>всех возрастных групп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Готовность к летней оздоровительной кампании /прогулки, развлечения, режимные моменты, работа с семьей/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F19C3" w:rsidRPr="00365A6C">
              <w:rPr>
                <w:rFonts w:ascii="Times New Roman" w:hAnsi="Times New Roman"/>
                <w:sz w:val="24"/>
                <w:szCs w:val="24"/>
              </w:rPr>
              <w:t>, 20</w:t>
            </w:r>
            <w:r w:rsidR="00A575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FE6D1E" w:rsidRPr="00365A6C" w:rsidRDefault="00FE6D1E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DB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Pr="00365A6C" w:rsidRDefault="00D266D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Pr="00365A6C" w:rsidRDefault="00D266DB" w:rsidP="00D266D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зимней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оздоровительной кампании /прогулки, развлечения, работа с семьей/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66DB" w:rsidRPr="00365A6C" w:rsidRDefault="00D266D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Default="00D266DB" w:rsidP="00D266D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D266DB" w:rsidRPr="00365A6C" w:rsidRDefault="00D266DB" w:rsidP="00D266D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Pr="00365A6C" w:rsidRDefault="00D266DB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Изучение, обобщение и распространение позитивного опыта работы педагогов.</w:t>
            </w:r>
          </w:p>
          <w:p w:rsidR="000B6EA7" w:rsidRPr="00365A6C" w:rsidRDefault="000B6EA7" w:rsidP="00F3018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6EA7" w:rsidRPr="00365A6C" w:rsidRDefault="000B6EA7" w:rsidP="00F3018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Цель:  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 xml:space="preserve">пополнение </w:t>
            </w:r>
            <w:proofErr w:type="gramStart"/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банка  передового опыта работы педагогов учреждения</w:t>
            </w:r>
            <w:proofErr w:type="gramEnd"/>
            <w:r w:rsidRPr="00365A6C">
              <w:rPr>
                <w:rFonts w:ascii="Times New Roman" w:hAnsi="Times New Roman"/>
                <w:i/>
                <w:sz w:val="24"/>
                <w:szCs w:val="24"/>
              </w:rPr>
              <w:t xml:space="preserve"> и организация форм работы по трансляции опыта инновационной деятельности  учреждения на городском,  краевом, всероссийском  уровнях.</w:t>
            </w:r>
          </w:p>
          <w:p w:rsidR="000B6EA7" w:rsidRPr="00365A6C" w:rsidRDefault="000B6EA7" w:rsidP="00F301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Представление опыта работы:</w:t>
            </w:r>
          </w:p>
          <w:p w:rsidR="00595557" w:rsidRDefault="000B6EA7" w:rsidP="00F967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57">
              <w:rPr>
                <w:rFonts w:ascii="Times New Roman" w:hAnsi="Times New Roman"/>
                <w:sz w:val="24"/>
                <w:szCs w:val="24"/>
              </w:rPr>
              <w:t xml:space="preserve">на педагогических совещаниях </w:t>
            </w:r>
            <w:r w:rsidR="00595557">
              <w:rPr>
                <w:rFonts w:ascii="Times New Roman" w:hAnsi="Times New Roman"/>
                <w:sz w:val="24"/>
                <w:szCs w:val="24"/>
              </w:rPr>
              <w:t xml:space="preserve">Грязнова Е.Б., </w:t>
            </w:r>
            <w:proofErr w:type="spellStart"/>
            <w:r w:rsidR="00595557">
              <w:rPr>
                <w:rFonts w:ascii="Times New Roman" w:hAnsi="Times New Roman"/>
                <w:sz w:val="24"/>
                <w:szCs w:val="24"/>
              </w:rPr>
              <w:t>Н</w:t>
            </w:r>
            <w:r w:rsidR="00595557">
              <w:rPr>
                <w:rFonts w:ascii="Times New Roman" w:hAnsi="Times New Roman"/>
                <w:sz w:val="24"/>
                <w:szCs w:val="24"/>
              </w:rPr>
              <w:t>у</w:t>
            </w:r>
            <w:r w:rsidR="00595557">
              <w:rPr>
                <w:rFonts w:ascii="Times New Roman" w:hAnsi="Times New Roman"/>
                <w:sz w:val="24"/>
                <w:szCs w:val="24"/>
              </w:rPr>
              <w:t>рулина</w:t>
            </w:r>
            <w:proofErr w:type="spellEnd"/>
            <w:r w:rsidR="00595557">
              <w:rPr>
                <w:rFonts w:ascii="Times New Roman" w:hAnsi="Times New Roman"/>
                <w:sz w:val="24"/>
                <w:szCs w:val="24"/>
              </w:rPr>
              <w:t xml:space="preserve"> С.С.. </w:t>
            </w:r>
            <w:proofErr w:type="spellStart"/>
            <w:r w:rsidR="00595557">
              <w:rPr>
                <w:rFonts w:ascii="Times New Roman" w:hAnsi="Times New Roman"/>
                <w:sz w:val="24"/>
                <w:szCs w:val="24"/>
              </w:rPr>
              <w:t>Тарбина</w:t>
            </w:r>
            <w:proofErr w:type="spellEnd"/>
            <w:r w:rsidR="00595557">
              <w:rPr>
                <w:rFonts w:ascii="Times New Roman" w:hAnsi="Times New Roman"/>
                <w:sz w:val="24"/>
                <w:szCs w:val="24"/>
              </w:rPr>
              <w:t xml:space="preserve"> Н.А., Новикова Л.Ю. </w:t>
            </w:r>
          </w:p>
          <w:p w:rsidR="00595557" w:rsidRPr="00595557" w:rsidRDefault="000B6EA7" w:rsidP="005955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57">
              <w:rPr>
                <w:rFonts w:ascii="Times New Roman" w:hAnsi="Times New Roman"/>
                <w:sz w:val="24"/>
                <w:szCs w:val="24"/>
              </w:rPr>
              <w:t xml:space="preserve">на городских </w:t>
            </w:r>
            <w:r w:rsidR="00AF19C3" w:rsidRPr="00595557">
              <w:rPr>
                <w:rFonts w:ascii="Times New Roman" w:hAnsi="Times New Roman"/>
                <w:sz w:val="24"/>
                <w:szCs w:val="24"/>
              </w:rPr>
              <w:t>профессиональных сообществах</w:t>
            </w:r>
            <w:r w:rsidRPr="0059555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95557">
              <w:rPr>
                <w:rFonts w:ascii="Times New Roman" w:hAnsi="Times New Roman"/>
                <w:sz w:val="24"/>
                <w:szCs w:val="24"/>
              </w:rPr>
              <w:t>Юнусова О.Г., Николаева Ю.И. Колобова И.В.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на краевых и всероссийских мероприятиях по 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мену опытом /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Алексеева Е.В., Шилова И.В., Гря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з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нова Е.Б., Богатырева А.А.</w:t>
            </w:r>
          </w:p>
          <w:p w:rsidR="000B6EA7" w:rsidRPr="00365A6C" w:rsidRDefault="000B6EA7" w:rsidP="00F967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на научно-практических конференциях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955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595557">
              <w:rPr>
                <w:rFonts w:ascii="Times New Roman" w:hAnsi="Times New Roman"/>
                <w:sz w:val="24"/>
                <w:szCs w:val="24"/>
              </w:rPr>
              <w:t>се пед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а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гоги/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Трансляция  и распространение опыта через публ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кации: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«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Метод-сборнике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журнале «Дошкольная педагогика»</w:t>
            </w:r>
          </w:p>
          <w:p w:rsidR="000B6EA7" w:rsidRPr="00365A6C" w:rsidRDefault="000B6EA7" w:rsidP="00F967AC">
            <w:pPr>
              <w:numPr>
                <w:ilvl w:val="0"/>
                <w:numId w:val="8"/>
              </w:num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На сайтах Интернет пространства</w:t>
            </w:r>
          </w:p>
          <w:p w:rsidR="000B6EA7" w:rsidRPr="00365A6C" w:rsidRDefault="000B6EA7" w:rsidP="00F967AC">
            <w:pPr>
              <w:numPr>
                <w:ilvl w:val="0"/>
                <w:numId w:val="8"/>
              </w:num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сборниках по итогам НПК.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0B6EA7" w:rsidRPr="00365A6C" w:rsidRDefault="00AF19C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FE6D1E" w:rsidRPr="00365A6C" w:rsidRDefault="00FE6D1E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Обобщение опыта через участие в конкурсах профе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сионального мастерства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на лучшую постановку экологического 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профессион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ального мастерства «Паруса успеха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учебных, дидактических и методических средств обучения;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Фестиваль педагогических идей «Открытый урок»;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Лучший мастер-класс года;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Интернет конкурсы, фестивали, научно-практические конференции.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831890" w:rsidRPr="00365A6C" w:rsidRDefault="00831890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методическом кабинете: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Диагностика образовательной среды (сверка картотеки педагогических кадров).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7AA" w:rsidRDefault="000B6EA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831890" w:rsidRPr="00365A6C" w:rsidRDefault="00831890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документов, регламентиру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ю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щих образовательную деятельность учреждения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731408" w:rsidRPr="00365A6C"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="00731408"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="00731408" w:rsidRPr="00365A6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Пополнение материально-технической базы кабинета: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информационно-справочной литературой;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управленческой, методической литературой;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современными программами, технологиями, мет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дикам;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информационно-обучающими программами для детей;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сборниками по итогам НПК, конкурсов и пр.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и оформление стендов «Для вас, воспит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тели», «Годовой план работы», «Методическая раб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та».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Ревизия методического обеспечения в соответствии с аттестационной картой кабинета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2.6.6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30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Составление тематических каталогов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5557">
              <w:rPr>
                <w:rFonts w:ascii="Times New Roman" w:hAnsi="Times New Roman"/>
                <w:sz w:val="24"/>
                <w:szCs w:val="24"/>
              </w:rPr>
              <w:t>.6.7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Подготовка к рецензии материалов из опыта работы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педагогов, конкурсных работ, публикаций.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2.6.8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Работа по  систематизации материалов на электронных носителях.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Оформление фоторепортажей, бюллетеней по итогам тематических декад, газет, буклетов, информационных листов.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сайта ДОУ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педагогических сообществ.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C22F6D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F6D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C22F6D" w:rsidRDefault="009B1751" w:rsidP="009B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«Организация развивающей предметно-пространственной среды групп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ствие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 раз в 2 мес.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831890">
              <w:rPr>
                <w:rFonts w:ascii="Times New Roman" w:hAnsi="Times New Roman"/>
              </w:rPr>
              <w:t>Бражкина</w:t>
            </w:r>
            <w:proofErr w:type="spellEnd"/>
            <w:r w:rsidR="00831890">
              <w:rPr>
                <w:rFonts w:ascii="Times New Roman" w:hAnsi="Times New Roman"/>
              </w:rPr>
              <w:t xml:space="preserve"> Ю.В.</w:t>
            </w:r>
          </w:p>
          <w:p w:rsidR="00595557" w:rsidRPr="00365A6C" w:rsidRDefault="0059555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51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Pr="00C22F6D" w:rsidRDefault="009B17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Default="00FB25CE" w:rsidP="009B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по разработки программы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5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Pr="00365A6C" w:rsidRDefault="00FB25CE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 раз в 2 мес.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Default="00FB25CE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595557" w:rsidRPr="00365A6C" w:rsidRDefault="0059555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Pr="00365A6C" w:rsidRDefault="009B1751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Внутренняя оценка качества дошкольного образов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ния: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0B6EA7" w:rsidRPr="00365A6C" w:rsidRDefault="00FB25CE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ДОУ к 2021-2022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  <w:p w:rsidR="000B6EA7" w:rsidRPr="00365A6C" w:rsidRDefault="000B6EA7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Анализ работы по профилактике детского дорожно-транспортного травматизма </w:t>
            </w:r>
          </w:p>
          <w:p w:rsidR="008E1A62" w:rsidRPr="00365A6C" w:rsidRDefault="008E1A62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Эффективность взаимодействия дошкольного учреждения с семьями воспитанников </w:t>
            </w:r>
          </w:p>
          <w:p w:rsidR="008E1A62" w:rsidRPr="00365A6C" w:rsidRDefault="008E1A62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конструктивно-модельного творчества детей в ДОУ</w:t>
            </w:r>
          </w:p>
          <w:p w:rsidR="000B6EA7" w:rsidRPr="00365A6C" w:rsidRDefault="000B6EA7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Качество готовности дошкольного учреждения к летней оздоровительной кампании.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7B3CD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B6EA7" w:rsidRPr="00365A6C" w:rsidRDefault="000B6EA7" w:rsidP="007B3CD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A" w:rsidRDefault="000B6EA7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831890" w:rsidRDefault="00A837AA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  <w:r w:rsidR="000B6EA7" w:rsidRPr="00365A6C">
              <w:rPr>
                <w:rFonts w:ascii="Times New Roman" w:hAnsi="Times New Roman"/>
              </w:rPr>
              <w:t xml:space="preserve"> </w:t>
            </w:r>
          </w:p>
          <w:p w:rsidR="000B6EA7" w:rsidRDefault="000B6EA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A837AA" w:rsidRPr="00365A6C" w:rsidRDefault="00A837AA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A837AA" w:rsidRPr="00365A6C" w:rsidRDefault="00A837AA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Персональный контроль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организация работы с детьми в рамках проведения декады «Фара» и месячника «Безопасность»;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организация работы с детьми в адаптационный п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выполнение ИМП министерства образования РФ №65/24 от 14.03.2002г. «О гигиенических требов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ниях к максимальной нагрузке на детей в организ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ванных формах обучения»;</w:t>
            </w:r>
          </w:p>
          <w:p w:rsidR="00966075" w:rsidRPr="00365A6C" w:rsidRDefault="00966075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качество организации образовательной деятельн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педагогов к конкурсам профессионал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ного мастерства;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к конкурсам детского творчества;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качество и эффективность работы педагогических сообществ;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="00966075" w:rsidRPr="00365A6C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предметно-пространственной среды в групповых помещениях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  <w:r w:rsidR="00A837AA">
              <w:rPr>
                <w:rFonts w:ascii="Times New Roman" w:hAnsi="Times New Roman"/>
              </w:rPr>
              <w:t xml:space="preserve">  </w:t>
            </w:r>
          </w:p>
          <w:p w:rsidR="00A837AA" w:rsidRDefault="00A837AA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  <w:r w:rsidRPr="00365A6C">
              <w:rPr>
                <w:rFonts w:ascii="Times New Roman" w:hAnsi="Times New Roman"/>
              </w:rPr>
              <w:t xml:space="preserve"> </w:t>
            </w:r>
          </w:p>
          <w:p w:rsidR="000B6EA7" w:rsidRPr="00365A6C" w:rsidRDefault="000B6EA7" w:rsidP="00A837A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A837AA">
              <w:rPr>
                <w:rFonts w:ascii="Times New Roman" w:hAnsi="Times New Roman"/>
              </w:rPr>
              <w:t>Бражкина</w:t>
            </w:r>
            <w:proofErr w:type="spellEnd"/>
            <w:r w:rsidR="00A837AA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соответствие с планом опер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тивного контроля</w:t>
            </w:r>
          </w:p>
          <w:p w:rsidR="000B6EA7" w:rsidRPr="00365A6C" w:rsidRDefault="000B6EA7" w:rsidP="0051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A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A837AA" w:rsidRDefault="00A837AA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  <w:r w:rsidRPr="00365A6C">
              <w:rPr>
                <w:rFonts w:ascii="Times New Roman" w:hAnsi="Times New Roman"/>
              </w:rPr>
              <w:t xml:space="preserve"> </w:t>
            </w:r>
          </w:p>
          <w:p w:rsidR="00A837AA" w:rsidRDefault="000B6EA7" w:rsidP="00A837A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  <w:p w:rsidR="000B6EA7" w:rsidRPr="00365A6C" w:rsidRDefault="000B6EA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 </w:t>
            </w:r>
            <w:proofErr w:type="spellStart"/>
            <w:r w:rsidR="00A837AA">
              <w:rPr>
                <w:rFonts w:ascii="Times New Roman" w:hAnsi="Times New Roman"/>
              </w:rPr>
              <w:t>Бражкина</w:t>
            </w:r>
            <w:proofErr w:type="spellEnd"/>
            <w:r w:rsidR="00A837AA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Мониторинг: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обследование детей в период адаптации;</w:t>
            </w:r>
          </w:p>
          <w:p w:rsidR="000B6EA7" w:rsidRPr="00365A6C" w:rsidRDefault="00FB25CE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мониторинг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 уровня педагогического воздействия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подготовленность детей к обучению в школе;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качество методической работы за год;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мониторинга освоения планируемых итоговых и промежуточных результатов по реализации ООП ДОУ;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мониторинг эффективности расходовании бюдже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ных средств на реализацию программы развития детского сада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lastRenderedPageBreak/>
              <w:t xml:space="preserve">Заведующий </w:t>
            </w:r>
          </w:p>
          <w:p w:rsidR="00A837AA" w:rsidRPr="00365A6C" w:rsidRDefault="00A837AA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0B6EA7" w:rsidRPr="00365A6C" w:rsidRDefault="000B6EA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A837AA">
              <w:rPr>
                <w:rFonts w:ascii="Times New Roman" w:hAnsi="Times New Roman"/>
              </w:rPr>
              <w:t>Бражкина</w:t>
            </w:r>
            <w:proofErr w:type="spellEnd"/>
            <w:r w:rsidR="00A837AA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2.8.5.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65A6C">
              <w:rPr>
                <w:rFonts w:ascii="Times New Roman" w:hAnsi="Times New Roman"/>
                <w:sz w:val="23"/>
                <w:szCs w:val="23"/>
                <w:u w:val="single"/>
              </w:rPr>
              <w:t>Анкетирование и тестирование педагогов: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Анкета «Возможностей и затруднений педагогов»;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Анкета «Уровень возможностей и затруднений пед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а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гогов при 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организации работы с семьями воспитанн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и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ков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Анкета «Уровень владения теорией и методикой 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фо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р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мирования у дошкольников навыков конструиров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а</w:t>
            </w:r>
            <w:r w:rsidR="00966075" w:rsidRPr="00365A6C">
              <w:rPr>
                <w:rFonts w:ascii="Times New Roman" w:hAnsi="Times New Roman"/>
                <w:sz w:val="23"/>
                <w:szCs w:val="23"/>
              </w:rPr>
              <w:t>ния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Анкетирование удовлетворенности педагогов жизн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е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деятельностью в образовательном учреждении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B6EA7" w:rsidRPr="00365A6C" w:rsidRDefault="00966075" w:rsidP="0096607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66075" w:rsidRPr="00365A6C" w:rsidRDefault="0096607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075" w:rsidRPr="00365A6C" w:rsidRDefault="0096607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ав.по</w:t>
            </w:r>
            <w:proofErr w:type="spellEnd"/>
            <w:r>
              <w:rPr>
                <w:rFonts w:ascii="Times New Roman" w:hAnsi="Times New Roman"/>
              </w:rPr>
              <w:t xml:space="preserve"> ВМР </w:t>
            </w:r>
          </w:p>
          <w:p w:rsidR="000B6EA7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Взаимодействие с семьями воспитанников.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i/>
                <w:sz w:val="23"/>
                <w:szCs w:val="23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i/>
                <w:sz w:val="23"/>
                <w:szCs w:val="23"/>
              </w:rPr>
              <w:t>Педагогическое просвещение: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Общие родительские собрания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1. Обеспечение безопасности детей – основная цель всех участников образовательного процесса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2. Повышение качества дошкольной образовательной услуги в свете реализации ФГОС </w:t>
            </w:r>
            <w:proofErr w:type="gramStart"/>
            <w:r w:rsidRPr="00365A6C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Сентябрь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Май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Заведующий </w:t>
            </w:r>
          </w:p>
          <w:p w:rsidR="00AC5A98" w:rsidRPr="00365A6C" w:rsidRDefault="00AC5A98" w:rsidP="00AC5A9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Общие мероприятия: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Круглый стол с учителями начальных классов и пс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и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хологом ЦПП «Педагогическая помощь родителям  в подготовке детей к школьному обучению»;</w:t>
            </w:r>
          </w:p>
          <w:p w:rsidR="000B6EA7" w:rsidRPr="00365A6C" w:rsidRDefault="000B6EA7" w:rsidP="00F967AC">
            <w:pPr>
              <w:numPr>
                <w:ilvl w:val="0"/>
                <w:numId w:val="15"/>
              </w:numPr>
              <w:tabs>
                <w:tab w:val="clear" w:pos="720"/>
                <w:tab w:val="left" w:pos="-36"/>
                <w:tab w:val="num" w:pos="0"/>
              </w:tabs>
              <w:spacing w:after="0" w:line="240" w:lineRule="auto"/>
              <w:ind w:left="3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Анкетирование, опросы:</w:t>
            </w:r>
          </w:p>
          <w:p w:rsidR="000B6EA7" w:rsidRPr="00365A6C" w:rsidRDefault="000B6EA7" w:rsidP="00F30188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Выявление потребности  родителей в дополнительном образовании;</w:t>
            </w:r>
          </w:p>
          <w:p w:rsidR="000B6EA7" w:rsidRPr="00365A6C" w:rsidRDefault="000B6EA7" w:rsidP="00F30188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Соблюдение прав ребёнка в семье;</w:t>
            </w:r>
          </w:p>
          <w:p w:rsidR="000B6EA7" w:rsidRPr="00365A6C" w:rsidRDefault="000B6EA7" w:rsidP="00F30188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Удовлетворённость родителей предоставляемой образ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вательной услугой.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Ноябрь  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Май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  <w:p w:rsidR="000B6EA7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  <w:r w:rsidR="000B6EA7" w:rsidRPr="00365A6C">
              <w:rPr>
                <w:rFonts w:ascii="Times New Roman" w:hAnsi="Times New Roman"/>
              </w:rPr>
              <w:t xml:space="preserve"> педагог-психолог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Педагогическое просвещение: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Подготовка материалов в родительские уголки групп, с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здание информационных кейсов по темам педсоветов, особенностям возраста, специфике работы детского сада.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Педагоги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молодых родителей: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Консультации:</w:t>
            </w:r>
          </w:p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 Кризисные моменты в жизни ребенка;</w:t>
            </w:r>
          </w:p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 Как организовать семейный праздник?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AC5A98">
              <w:rPr>
                <w:rFonts w:ascii="Times New Roman" w:hAnsi="Times New Roman"/>
              </w:rPr>
              <w:t>Бражкина</w:t>
            </w:r>
            <w:proofErr w:type="spellEnd"/>
            <w:r w:rsidR="00AC5A98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многодетных родителей: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консультация «Социальная помощь малоимущим к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а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тегориям населения»;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организация встреч данной категории родителей со специалистами отдела по правам ребенка, ЦПП, ПДН;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Оказание  своевременной помощи в оформлении д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кументов.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proofErr w:type="spellStart"/>
            <w:r w:rsidRPr="00365A6C">
              <w:rPr>
                <w:rFonts w:ascii="Times New Roman" w:hAnsi="Times New Roman"/>
                <w:sz w:val="23"/>
                <w:szCs w:val="23"/>
              </w:rPr>
              <w:t>нео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б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ход</w:t>
            </w:r>
            <w:proofErr w:type="spellEnd"/>
            <w:r w:rsidRPr="00365A6C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proofErr w:type="spellStart"/>
            <w:r w:rsidRPr="00365A6C">
              <w:rPr>
                <w:rFonts w:ascii="Times New Roman" w:hAnsi="Times New Roman"/>
                <w:sz w:val="23"/>
                <w:szCs w:val="23"/>
              </w:rPr>
              <w:t>нео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б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ход</w:t>
            </w:r>
            <w:proofErr w:type="spellEnd"/>
            <w:r w:rsidRPr="00365A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педагог-психолог </w:t>
            </w:r>
          </w:p>
          <w:p w:rsidR="00AC5A98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родителей детей СОП и группы риска: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знакомство с семьями вновь поступивших детей, с целью выявления семей «группы риска» и СОП;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составление и утверждение  индивидуальных планов работы с семьями «группы риска»;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посещение семей «группы риска» на дому, составл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е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ние актов материального и социального благопол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у</w:t>
            </w:r>
            <w:r w:rsidRPr="00365A6C">
              <w:rPr>
                <w:rFonts w:ascii="Times New Roman" w:hAnsi="Times New Roman"/>
                <w:sz w:val="23"/>
                <w:szCs w:val="23"/>
              </w:rPr>
              <w:lastRenderedPageBreak/>
              <w:t>чия;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оказание консультативной помощи по правовым в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просам, вопросам  воспитания и оздоровления детей;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мероприятия в рамках всероссийской  операции «Подросток», тематических месячников (по плану)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Привлечение к совместному участию в мероприятиях</w:t>
            </w:r>
          </w:p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lastRenderedPageBreak/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педагог-психолог </w:t>
            </w:r>
          </w:p>
          <w:p w:rsidR="000B6EA7" w:rsidRP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lastRenderedPageBreak/>
              <w:t>3.1.7.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родителей одарённых детей:</w:t>
            </w:r>
          </w:p>
          <w:p w:rsidR="00122393" w:rsidRPr="00365A6C" w:rsidRDefault="00122393" w:rsidP="00F967AC">
            <w:pPr>
              <w:numPr>
                <w:ilvl w:val="0"/>
                <w:numId w:val="14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Консультация «Как определить одаренность ребе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н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ка?»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Мастер-класс «</w:t>
            </w:r>
            <w:r w:rsidR="00122393" w:rsidRPr="00365A6C">
              <w:rPr>
                <w:rFonts w:ascii="Times New Roman" w:hAnsi="Times New Roman"/>
                <w:sz w:val="23"/>
                <w:szCs w:val="23"/>
              </w:rPr>
              <w:t>Мой одарённый ребёнок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»;</w:t>
            </w:r>
          </w:p>
          <w:p w:rsidR="000B6EA7" w:rsidRPr="00365A6C" w:rsidRDefault="000B6EA7" w:rsidP="00122393">
            <w:pPr>
              <w:tabs>
                <w:tab w:val="left" w:pos="417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педагог-психолог </w:t>
            </w:r>
          </w:p>
          <w:p w:rsidR="00AC5A98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966075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966075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 плану воспит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телей</w:t>
            </w:r>
            <w:r w:rsidR="00122393"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966075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Объединения родителей по интересам: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«Мы вместе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 высшей кат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гории 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</w:t>
            </w:r>
            <w:r w:rsidR="00AC54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сеева Е.В.</w:t>
            </w:r>
          </w:p>
          <w:p w:rsidR="00AC5A98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И.А.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по вопросам восп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тания, образования и оздоровления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>. по ВМР</w:t>
            </w:r>
          </w:p>
          <w:p w:rsidR="00AC5A98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совместных мероприятий: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EA7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AC5A98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AC5A98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Воспитатели и </w:t>
            </w:r>
            <w:r w:rsidR="00AC5A98">
              <w:rPr>
                <w:rFonts w:ascii="Times New Roman" w:hAnsi="Times New Roman"/>
              </w:rPr>
              <w:t xml:space="preserve">муз. 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B6EA7" w:rsidRPr="00365A6C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ДОУ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«Путешествие в страну Безопасности»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пожилого человека.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семейного творчества «Новогодние истории»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Спортивный праздник «Не перевелись на Руси богат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ы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ри».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Международн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му женскому дню.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Познавательное развлечение в рамках акции «Дни з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щиты от экологической опасности»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Выпуск детей в школу.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учреждение к началу нового учебного г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да: составление актов о готовности ДОУ к началу учебного года. (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Госпожнадзор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, ГЦГСЭН, теплосети)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 Июнь - 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AC5A98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AC5A98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Работа по составлению нормативных документов и 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кальных актов по административно-хозяйственной ч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и проведение инвентаризации.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 плану ЦБУ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МОЛ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Проверка соблюдений ТБ в учреждении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тально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Корректировка номенклатуры 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Делопроизв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дитель </w:t>
            </w:r>
          </w:p>
          <w:p w:rsidR="000B6EA7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А.М.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4.1.6.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Ревизия личных 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Делопроизв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дитель </w:t>
            </w:r>
          </w:p>
          <w:p w:rsidR="000B6EA7" w:rsidRPr="00365A6C" w:rsidRDefault="00AC5A98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А.М.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365A6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AC5A98">
              <w:rPr>
                <w:rFonts w:ascii="Times New Roman" w:hAnsi="Times New Roman"/>
                <w:sz w:val="24"/>
                <w:szCs w:val="24"/>
              </w:rPr>
              <w:t xml:space="preserve"> сметы доходов и расходов на 2021 - 2022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AC5A98" w:rsidRDefault="00AC5A98" w:rsidP="009444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Проверка организации питания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0B6EA7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4.1.9.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помещений детского сада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сячно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  <w:p w:rsidR="00AC54F6" w:rsidRPr="00365A6C" w:rsidRDefault="00AC54F6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Маркилова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  <w:bookmarkStart w:id="0" w:name="_GoBack"/>
            <w:bookmarkEnd w:id="0"/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Завоз песка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субботников на территории ДОУ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 – 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густ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Ремонт и покраска игрового оборудования на прог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лочных участках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участков и подготовка их к ЗОК, ЛОК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Обновление материально-технической базы.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детской мебели (стулья, столы, кров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ти).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7AA8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канцтоваров.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B6EA7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методической и дидактической литер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9F7AA8">
              <w:rPr>
                <w:rFonts w:ascii="Times New Roman" w:hAnsi="Times New Roman"/>
              </w:rPr>
              <w:t>Бражкина</w:t>
            </w:r>
            <w:proofErr w:type="spellEnd"/>
            <w:r w:rsidR="009F7AA8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посуды и товаров хозяйственного назн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игровой и дидактической мебели, игр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шек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Pr="00365A6C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B6EA7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Сарварова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>. по ВМР</w:t>
            </w:r>
          </w:p>
          <w:p w:rsidR="009F7AA8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ремонту групповых и других помещ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Чистка и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бойлера.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365A6C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4.5.</w:t>
            </w:r>
            <w:r w:rsidR="00365A6C" w:rsidRPr="00365A6C">
              <w:rPr>
                <w:rFonts w:ascii="Times New Roman" w:hAnsi="Times New Roman"/>
                <w:sz w:val="24"/>
                <w:szCs w:val="24"/>
              </w:rPr>
              <w:t>2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 – 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густ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Русинова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работ по предписанию надзорных орг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нов</w:t>
            </w:r>
            <w:r w:rsidR="00365A6C"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65A6C" w:rsidRPr="00365A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 наличии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365A6C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365A6C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="009F7AA8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9F7A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образовательного процесса</w:t>
            </w: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Издание приказа об обеспечении безопасности в учр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ждении к началу нового учебного года (противопожа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ная безопасность, противодействие терроризму)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7AA8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9F7AA8">
        <w:trPr>
          <w:trHeight w:val="9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4.7.2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Постоянный контроль соответствия требованиям бе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з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опасности здания и территории детского сада, МТБ и ПРС учреждения.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Pr="009F7AA8" w:rsidRDefault="000B6EA7" w:rsidP="009F7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="009F7AA8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9F7A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Своевременное выполнение предписаний надзорных органов в сфере обеспечения безопасности образов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  <w:r w:rsidR="00365A6C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A6C" w:rsidRPr="00365A6C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F7AA8">
            <w:pPr>
              <w:jc w:val="center"/>
              <w:rPr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="009F7AA8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9F7A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инструктажей (ОЖЗД, действие в услов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ях ЧС)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 По ОТ, ГОЧС, ППБ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Оперативный контроль «Соблюдение требований к безопасности образовательного процесса»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7AA8" w:rsidRPr="00365A6C" w:rsidRDefault="009F7AA8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Систематическое изучение нормативно-правовых и планирующих документов в сфере безопасности обр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зовательного процесса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="009F7AA8"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 w:rsidR="009F7A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, ГО ЧС ППБ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по формированию у дошкольников основ безопасного поведения дома, на улице и в природе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Разработка плана мероприятий  «Месячника безопа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ности детей», «»Месячника дорожного движения», «Месячника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гражданский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защиты» и др. в соответствие с городскими и краевыми мероприятиями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9F7AA8">
              <w:rPr>
                <w:rFonts w:ascii="Times New Roman" w:hAnsi="Times New Roman"/>
              </w:rPr>
              <w:t>Бражкина</w:t>
            </w:r>
            <w:proofErr w:type="spellEnd"/>
            <w:r w:rsidR="009F7AA8">
              <w:rPr>
                <w:rFonts w:ascii="Times New Roman" w:hAnsi="Times New Roman"/>
              </w:rPr>
              <w:t xml:space="preserve"> Ю.В.</w:t>
            </w:r>
          </w:p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</w:rPr>
              <w:t xml:space="preserve">.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, ГО ЧС ППБ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Уроки безопасности для дошкольников (по плану)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ОБЖ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ЗОЖ</w:t>
            </w:r>
          </w:p>
          <w:p w:rsidR="000B6EA7" w:rsidRPr="00365A6C" w:rsidRDefault="000B6EA7" w:rsidP="00F30188">
            <w:pPr>
              <w:tabs>
                <w:tab w:val="left" w:pos="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ПДД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ППБ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4C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тематического информационного стенда в группах «Островок безопасности»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9F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proofErr w:type="spellStart"/>
            <w:r w:rsidR="009F7AA8">
              <w:rPr>
                <w:rFonts w:ascii="Times New Roman" w:hAnsi="Times New Roman"/>
              </w:rPr>
              <w:t>Бражкина</w:t>
            </w:r>
            <w:proofErr w:type="spellEnd"/>
            <w:r w:rsidR="009F7AA8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Ежемесячные отчеты о мероприятиях по профилакт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ке: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ВИЧ, СПИД, ГРИПП, ГЕПАТИТ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Детского дорожного травматизма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9F7AA8" w:rsidP="00BB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 xml:space="preserve">. по ВМР </w:t>
            </w:r>
            <w:proofErr w:type="spellStart"/>
            <w:r>
              <w:rPr>
                <w:rFonts w:ascii="Times New Roman" w:hAnsi="Times New Roman"/>
              </w:rPr>
              <w:t>Бражкина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 ГОЧС, ППБ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родителями воспитанников направленной на повышение бдител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ности, готовности к действиям в чрезвычайных ситу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циях с просмотром фильма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BF0" w:rsidRPr="00365A6C" w:rsidRDefault="00E23BF0" w:rsidP="00E23BF0">
      <w:pPr>
        <w:rPr>
          <w:sz w:val="24"/>
          <w:szCs w:val="24"/>
        </w:rPr>
      </w:pPr>
    </w:p>
    <w:p w:rsidR="00E23BF0" w:rsidRPr="00365A6C" w:rsidRDefault="00E23BF0" w:rsidP="00AA1EE5">
      <w:pPr>
        <w:rPr>
          <w:sz w:val="24"/>
          <w:szCs w:val="24"/>
        </w:rPr>
      </w:pPr>
    </w:p>
    <w:sectPr w:rsidR="00E23BF0" w:rsidRPr="00365A6C" w:rsidSect="0016257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61" w:rsidRDefault="005F0D61" w:rsidP="00325341">
      <w:pPr>
        <w:spacing w:after="0" w:line="240" w:lineRule="auto"/>
      </w:pPr>
      <w:r>
        <w:separator/>
      </w:r>
    </w:p>
  </w:endnote>
  <w:endnote w:type="continuationSeparator" w:id="0">
    <w:p w:rsidR="005F0D61" w:rsidRDefault="005F0D61" w:rsidP="0032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61" w:rsidRDefault="005F0D61" w:rsidP="00325341">
      <w:pPr>
        <w:spacing w:after="0" w:line="240" w:lineRule="auto"/>
      </w:pPr>
      <w:r>
        <w:separator/>
      </w:r>
    </w:p>
  </w:footnote>
  <w:footnote w:type="continuationSeparator" w:id="0">
    <w:p w:rsidR="005F0D61" w:rsidRDefault="005F0D61" w:rsidP="0032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34"/>
    <w:multiLevelType w:val="hybridMultilevel"/>
    <w:tmpl w:val="D00E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702C0"/>
    <w:multiLevelType w:val="hybridMultilevel"/>
    <w:tmpl w:val="07B6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6A23"/>
    <w:multiLevelType w:val="hybridMultilevel"/>
    <w:tmpl w:val="5EBE254A"/>
    <w:lvl w:ilvl="0" w:tplc="12E09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0912"/>
    <w:multiLevelType w:val="hybridMultilevel"/>
    <w:tmpl w:val="DEFCFF8C"/>
    <w:lvl w:ilvl="0" w:tplc="E0BAD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4119"/>
    <w:multiLevelType w:val="hybridMultilevel"/>
    <w:tmpl w:val="1CAC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90086"/>
    <w:multiLevelType w:val="hybridMultilevel"/>
    <w:tmpl w:val="A924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33E47"/>
    <w:multiLevelType w:val="hybridMultilevel"/>
    <w:tmpl w:val="AF06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0871"/>
    <w:multiLevelType w:val="hybridMultilevel"/>
    <w:tmpl w:val="9EC0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C59EE"/>
    <w:multiLevelType w:val="hybridMultilevel"/>
    <w:tmpl w:val="B77C8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15E62"/>
    <w:multiLevelType w:val="hybridMultilevel"/>
    <w:tmpl w:val="3982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4927"/>
    <w:multiLevelType w:val="hybridMultilevel"/>
    <w:tmpl w:val="2040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B6AFC"/>
    <w:multiLevelType w:val="hybridMultilevel"/>
    <w:tmpl w:val="2A5C9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5240D"/>
    <w:multiLevelType w:val="hybridMultilevel"/>
    <w:tmpl w:val="947C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772EA"/>
    <w:multiLevelType w:val="hybridMultilevel"/>
    <w:tmpl w:val="A530A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E3CCE"/>
    <w:multiLevelType w:val="hybridMultilevel"/>
    <w:tmpl w:val="B268E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E2C14"/>
    <w:multiLevelType w:val="hybridMultilevel"/>
    <w:tmpl w:val="492EF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868C6"/>
    <w:multiLevelType w:val="hybridMultilevel"/>
    <w:tmpl w:val="FA5E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61D08"/>
    <w:multiLevelType w:val="hybridMultilevel"/>
    <w:tmpl w:val="F1B41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F630B"/>
    <w:multiLevelType w:val="hybridMultilevel"/>
    <w:tmpl w:val="DEBE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3248B"/>
    <w:multiLevelType w:val="hybridMultilevel"/>
    <w:tmpl w:val="353A4FF4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0">
    <w:nsid w:val="40DE39C0"/>
    <w:multiLevelType w:val="hybridMultilevel"/>
    <w:tmpl w:val="6B92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8409B"/>
    <w:multiLevelType w:val="hybridMultilevel"/>
    <w:tmpl w:val="872C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A54"/>
    <w:multiLevelType w:val="hybridMultilevel"/>
    <w:tmpl w:val="19A09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20C17"/>
    <w:multiLevelType w:val="hybridMultilevel"/>
    <w:tmpl w:val="258A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263C7"/>
    <w:multiLevelType w:val="hybridMultilevel"/>
    <w:tmpl w:val="D0DAC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11081"/>
    <w:multiLevelType w:val="hybridMultilevel"/>
    <w:tmpl w:val="A7CC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981"/>
    <w:multiLevelType w:val="hybridMultilevel"/>
    <w:tmpl w:val="29BC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F752F"/>
    <w:multiLevelType w:val="hybridMultilevel"/>
    <w:tmpl w:val="A420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132B5"/>
    <w:multiLevelType w:val="hybridMultilevel"/>
    <w:tmpl w:val="F260E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3168D"/>
    <w:multiLevelType w:val="hybridMultilevel"/>
    <w:tmpl w:val="1D023E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0">
    <w:nsid w:val="555743AD"/>
    <w:multiLevelType w:val="hybridMultilevel"/>
    <w:tmpl w:val="EA205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B0518"/>
    <w:multiLevelType w:val="hybridMultilevel"/>
    <w:tmpl w:val="2C80A9DA"/>
    <w:lvl w:ilvl="0" w:tplc="AE8EE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A4C85"/>
    <w:multiLevelType w:val="hybridMultilevel"/>
    <w:tmpl w:val="8DF6C238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3">
    <w:nsid w:val="57E3714B"/>
    <w:multiLevelType w:val="hybridMultilevel"/>
    <w:tmpl w:val="19F40266"/>
    <w:lvl w:ilvl="0" w:tplc="48E6F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A1BA4"/>
    <w:multiLevelType w:val="hybridMultilevel"/>
    <w:tmpl w:val="529C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4568AD"/>
    <w:multiLevelType w:val="hybridMultilevel"/>
    <w:tmpl w:val="09B83036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6">
    <w:nsid w:val="5F784BB0"/>
    <w:multiLevelType w:val="hybridMultilevel"/>
    <w:tmpl w:val="B8E6F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265F6D"/>
    <w:multiLevelType w:val="hybridMultilevel"/>
    <w:tmpl w:val="3B602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67249"/>
    <w:multiLevelType w:val="hybridMultilevel"/>
    <w:tmpl w:val="556E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70106"/>
    <w:multiLevelType w:val="hybridMultilevel"/>
    <w:tmpl w:val="DDE65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94083"/>
    <w:multiLevelType w:val="hybridMultilevel"/>
    <w:tmpl w:val="467450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1265F4"/>
    <w:multiLevelType w:val="hybridMultilevel"/>
    <w:tmpl w:val="22A2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43879"/>
    <w:multiLevelType w:val="hybridMultilevel"/>
    <w:tmpl w:val="6B92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31242"/>
    <w:multiLevelType w:val="hybridMultilevel"/>
    <w:tmpl w:val="4A225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D2533"/>
    <w:multiLevelType w:val="hybridMultilevel"/>
    <w:tmpl w:val="8564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34"/>
  </w:num>
  <w:num w:numId="17">
    <w:abstractNumId w:val="17"/>
  </w:num>
  <w:num w:numId="18">
    <w:abstractNumId w:val="20"/>
  </w:num>
  <w:num w:numId="19">
    <w:abstractNumId w:val="31"/>
  </w:num>
  <w:num w:numId="20">
    <w:abstractNumId w:val="27"/>
  </w:num>
  <w:num w:numId="21">
    <w:abstractNumId w:val="3"/>
  </w:num>
  <w:num w:numId="22">
    <w:abstractNumId w:val="1"/>
  </w:num>
  <w:num w:numId="23">
    <w:abstractNumId w:val="30"/>
  </w:num>
  <w:num w:numId="24">
    <w:abstractNumId w:val="33"/>
  </w:num>
  <w:num w:numId="25">
    <w:abstractNumId w:val="12"/>
  </w:num>
  <w:num w:numId="26">
    <w:abstractNumId w:val="23"/>
  </w:num>
  <w:num w:numId="27">
    <w:abstractNumId w:val="25"/>
  </w:num>
  <w:num w:numId="28">
    <w:abstractNumId w:val="6"/>
  </w:num>
  <w:num w:numId="29">
    <w:abstractNumId w:val="42"/>
  </w:num>
  <w:num w:numId="30">
    <w:abstractNumId w:val="0"/>
  </w:num>
  <w:num w:numId="31">
    <w:abstractNumId w:val="26"/>
  </w:num>
  <w:num w:numId="32">
    <w:abstractNumId w:val="41"/>
  </w:num>
  <w:num w:numId="33">
    <w:abstractNumId w:val="2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2"/>
  </w:num>
  <w:num w:numId="37">
    <w:abstractNumId w:val="35"/>
  </w:num>
  <w:num w:numId="38">
    <w:abstractNumId w:val="19"/>
  </w:num>
  <w:num w:numId="39">
    <w:abstractNumId w:val="5"/>
  </w:num>
  <w:num w:numId="40">
    <w:abstractNumId w:val="9"/>
  </w:num>
  <w:num w:numId="41">
    <w:abstractNumId w:val="7"/>
  </w:num>
  <w:num w:numId="42">
    <w:abstractNumId w:val="18"/>
  </w:num>
  <w:num w:numId="43">
    <w:abstractNumId w:val="38"/>
  </w:num>
  <w:num w:numId="44">
    <w:abstractNumId w:val="14"/>
  </w:num>
  <w:num w:numId="45">
    <w:abstractNumId w:val="37"/>
  </w:num>
  <w:num w:numId="46">
    <w:abstractNumId w:val="40"/>
  </w:num>
  <w:num w:numId="47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61F"/>
    <w:rsid w:val="000074EF"/>
    <w:rsid w:val="00012D6F"/>
    <w:rsid w:val="00022A42"/>
    <w:rsid w:val="000305E4"/>
    <w:rsid w:val="00035B68"/>
    <w:rsid w:val="00037EF9"/>
    <w:rsid w:val="00042DD8"/>
    <w:rsid w:val="000469BC"/>
    <w:rsid w:val="00052654"/>
    <w:rsid w:val="000615EF"/>
    <w:rsid w:val="0006451E"/>
    <w:rsid w:val="00070A09"/>
    <w:rsid w:val="000903A3"/>
    <w:rsid w:val="00090D6B"/>
    <w:rsid w:val="00094E08"/>
    <w:rsid w:val="000A0543"/>
    <w:rsid w:val="000A4958"/>
    <w:rsid w:val="000A728A"/>
    <w:rsid w:val="000B66BB"/>
    <w:rsid w:val="000B6EA7"/>
    <w:rsid w:val="000D3208"/>
    <w:rsid w:val="000D6399"/>
    <w:rsid w:val="000E0EC6"/>
    <w:rsid w:val="000E1AFD"/>
    <w:rsid w:val="00101A3E"/>
    <w:rsid w:val="0010775C"/>
    <w:rsid w:val="00107E3B"/>
    <w:rsid w:val="00110CA2"/>
    <w:rsid w:val="00116545"/>
    <w:rsid w:val="001217F6"/>
    <w:rsid w:val="00122393"/>
    <w:rsid w:val="00122EBD"/>
    <w:rsid w:val="0013609E"/>
    <w:rsid w:val="00162578"/>
    <w:rsid w:val="00164C15"/>
    <w:rsid w:val="001840B6"/>
    <w:rsid w:val="0019119D"/>
    <w:rsid w:val="00191575"/>
    <w:rsid w:val="001951AC"/>
    <w:rsid w:val="001A0000"/>
    <w:rsid w:val="001A0A90"/>
    <w:rsid w:val="001A6FB8"/>
    <w:rsid w:val="001B7A69"/>
    <w:rsid w:val="001C0993"/>
    <w:rsid w:val="001C4BDA"/>
    <w:rsid w:val="001D551E"/>
    <w:rsid w:val="001D7368"/>
    <w:rsid w:val="001D73B3"/>
    <w:rsid w:val="001E3880"/>
    <w:rsid w:val="001E5634"/>
    <w:rsid w:val="00200A6A"/>
    <w:rsid w:val="00201F49"/>
    <w:rsid w:val="0020647C"/>
    <w:rsid w:val="00214CFC"/>
    <w:rsid w:val="00216B1D"/>
    <w:rsid w:val="00216E4C"/>
    <w:rsid w:val="002219F1"/>
    <w:rsid w:val="002227E0"/>
    <w:rsid w:val="00232429"/>
    <w:rsid w:val="002361BD"/>
    <w:rsid w:val="002408DC"/>
    <w:rsid w:val="00242839"/>
    <w:rsid w:val="0024313E"/>
    <w:rsid w:val="002433E8"/>
    <w:rsid w:val="00247937"/>
    <w:rsid w:val="002604AA"/>
    <w:rsid w:val="00262223"/>
    <w:rsid w:val="00282629"/>
    <w:rsid w:val="00282777"/>
    <w:rsid w:val="00297D26"/>
    <w:rsid w:val="002C2AF2"/>
    <w:rsid w:val="002C3E12"/>
    <w:rsid w:val="002D0183"/>
    <w:rsid w:val="002D3087"/>
    <w:rsid w:val="002F1B16"/>
    <w:rsid w:val="002F36E2"/>
    <w:rsid w:val="00300ED8"/>
    <w:rsid w:val="00300EDA"/>
    <w:rsid w:val="00301259"/>
    <w:rsid w:val="00302859"/>
    <w:rsid w:val="00302F2E"/>
    <w:rsid w:val="003107E7"/>
    <w:rsid w:val="0032031E"/>
    <w:rsid w:val="003208CD"/>
    <w:rsid w:val="00320A75"/>
    <w:rsid w:val="003242C4"/>
    <w:rsid w:val="00325341"/>
    <w:rsid w:val="003262B9"/>
    <w:rsid w:val="00330AA4"/>
    <w:rsid w:val="00335267"/>
    <w:rsid w:val="00340F62"/>
    <w:rsid w:val="00351C4B"/>
    <w:rsid w:val="003525F2"/>
    <w:rsid w:val="00360AC5"/>
    <w:rsid w:val="00360FF2"/>
    <w:rsid w:val="00365A6C"/>
    <w:rsid w:val="0036760C"/>
    <w:rsid w:val="00374411"/>
    <w:rsid w:val="003824C2"/>
    <w:rsid w:val="003922C5"/>
    <w:rsid w:val="003A054A"/>
    <w:rsid w:val="003B53AF"/>
    <w:rsid w:val="003B76AF"/>
    <w:rsid w:val="003C06F6"/>
    <w:rsid w:val="003C7345"/>
    <w:rsid w:val="003D1F58"/>
    <w:rsid w:val="003D4675"/>
    <w:rsid w:val="003D7980"/>
    <w:rsid w:val="003F17F1"/>
    <w:rsid w:val="003F3165"/>
    <w:rsid w:val="00400CB5"/>
    <w:rsid w:val="00411AFC"/>
    <w:rsid w:val="00431EE5"/>
    <w:rsid w:val="00433D9D"/>
    <w:rsid w:val="0043438E"/>
    <w:rsid w:val="004347D5"/>
    <w:rsid w:val="004358C7"/>
    <w:rsid w:val="00437740"/>
    <w:rsid w:val="00491691"/>
    <w:rsid w:val="004A0257"/>
    <w:rsid w:val="004A1275"/>
    <w:rsid w:val="004B0251"/>
    <w:rsid w:val="004B7854"/>
    <w:rsid w:val="004B7F64"/>
    <w:rsid w:val="004C14A3"/>
    <w:rsid w:val="004C602E"/>
    <w:rsid w:val="004C6B05"/>
    <w:rsid w:val="004D0F70"/>
    <w:rsid w:val="004D4C97"/>
    <w:rsid w:val="004E190A"/>
    <w:rsid w:val="004E733F"/>
    <w:rsid w:val="005002B7"/>
    <w:rsid w:val="0051690A"/>
    <w:rsid w:val="0052686C"/>
    <w:rsid w:val="00527439"/>
    <w:rsid w:val="00527F2B"/>
    <w:rsid w:val="0053156B"/>
    <w:rsid w:val="00534B3B"/>
    <w:rsid w:val="00544051"/>
    <w:rsid w:val="00547876"/>
    <w:rsid w:val="00560F6F"/>
    <w:rsid w:val="0056534F"/>
    <w:rsid w:val="0056581D"/>
    <w:rsid w:val="00566E1F"/>
    <w:rsid w:val="00575C05"/>
    <w:rsid w:val="0058099A"/>
    <w:rsid w:val="00582D2A"/>
    <w:rsid w:val="0058664F"/>
    <w:rsid w:val="00593B2D"/>
    <w:rsid w:val="00595557"/>
    <w:rsid w:val="00597DEB"/>
    <w:rsid w:val="005A3B2C"/>
    <w:rsid w:val="005A5712"/>
    <w:rsid w:val="005B29F7"/>
    <w:rsid w:val="005B3CE8"/>
    <w:rsid w:val="005B3EC8"/>
    <w:rsid w:val="005C7173"/>
    <w:rsid w:val="005D171F"/>
    <w:rsid w:val="005D4C29"/>
    <w:rsid w:val="005E190B"/>
    <w:rsid w:val="005E4300"/>
    <w:rsid w:val="005F0D61"/>
    <w:rsid w:val="005F31B9"/>
    <w:rsid w:val="005F54DF"/>
    <w:rsid w:val="00603CD7"/>
    <w:rsid w:val="00604773"/>
    <w:rsid w:val="00615840"/>
    <w:rsid w:val="00616D74"/>
    <w:rsid w:val="00627327"/>
    <w:rsid w:val="0063508E"/>
    <w:rsid w:val="00637B36"/>
    <w:rsid w:val="00645055"/>
    <w:rsid w:val="00650127"/>
    <w:rsid w:val="0065644C"/>
    <w:rsid w:val="00657DA0"/>
    <w:rsid w:val="00663BA6"/>
    <w:rsid w:val="0066437B"/>
    <w:rsid w:val="00664FF6"/>
    <w:rsid w:val="0066512B"/>
    <w:rsid w:val="00665A5C"/>
    <w:rsid w:val="00666D18"/>
    <w:rsid w:val="00673A3F"/>
    <w:rsid w:val="00677193"/>
    <w:rsid w:val="00682FE9"/>
    <w:rsid w:val="0068430A"/>
    <w:rsid w:val="00691DB5"/>
    <w:rsid w:val="00697571"/>
    <w:rsid w:val="006A559B"/>
    <w:rsid w:val="006A6212"/>
    <w:rsid w:val="006B5048"/>
    <w:rsid w:val="006B6B6D"/>
    <w:rsid w:val="006C1CF9"/>
    <w:rsid w:val="006D249B"/>
    <w:rsid w:val="006E0BB3"/>
    <w:rsid w:val="006E19AB"/>
    <w:rsid w:val="006E2E81"/>
    <w:rsid w:val="006F2FB9"/>
    <w:rsid w:val="006F3633"/>
    <w:rsid w:val="006F4CED"/>
    <w:rsid w:val="00702639"/>
    <w:rsid w:val="00710DBB"/>
    <w:rsid w:val="00731408"/>
    <w:rsid w:val="0073395F"/>
    <w:rsid w:val="0073461F"/>
    <w:rsid w:val="0073577F"/>
    <w:rsid w:val="00736BC6"/>
    <w:rsid w:val="007374B7"/>
    <w:rsid w:val="007412E4"/>
    <w:rsid w:val="00744B0E"/>
    <w:rsid w:val="007534CA"/>
    <w:rsid w:val="00765511"/>
    <w:rsid w:val="00766484"/>
    <w:rsid w:val="0077229F"/>
    <w:rsid w:val="00773972"/>
    <w:rsid w:val="00775332"/>
    <w:rsid w:val="00775F31"/>
    <w:rsid w:val="0078577A"/>
    <w:rsid w:val="00787945"/>
    <w:rsid w:val="00791C08"/>
    <w:rsid w:val="007B1DCB"/>
    <w:rsid w:val="007B3CDB"/>
    <w:rsid w:val="007B5ECB"/>
    <w:rsid w:val="007D3A77"/>
    <w:rsid w:val="007D43A9"/>
    <w:rsid w:val="007F4EA2"/>
    <w:rsid w:val="00800814"/>
    <w:rsid w:val="0080229F"/>
    <w:rsid w:val="008108BC"/>
    <w:rsid w:val="00811687"/>
    <w:rsid w:val="0081741C"/>
    <w:rsid w:val="00820676"/>
    <w:rsid w:val="0082101E"/>
    <w:rsid w:val="00823179"/>
    <w:rsid w:val="008234A2"/>
    <w:rsid w:val="00827EB7"/>
    <w:rsid w:val="00831257"/>
    <w:rsid w:val="00831890"/>
    <w:rsid w:val="0083329D"/>
    <w:rsid w:val="008565A4"/>
    <w:rsid w:val="00862944"/>
    <w:rsid w:val="008730B6"/>
    <w:rsid w:val="00873A58"/>
    <w:rsid w:val="00880F88"/>
    <w:rsid w:val="00885C99"/>
    <w:rsid w:val="00893492"/>
    <w:rsid w:val="00896C21"/>
    <w:rsid w:val="008A01BA"/>
    <w:rsid w:val="008A5F54"/>
    <w:rsid w:val="008C1811"/>
    <w:rsid w:val="008C6E1D"/>
    <w:rsid w:val="008C7F64"/>
    <w:rsid w:val="008D4908"/>
    <w:rsid w:val="008E1A62"/>
    <w:rsid w:val="008E2E2F"/>
    <w:rsid w:val="008E400E"/>
    <w:rsid w:val="008E715D"/>
    <w:rsid w:val="008F294E"/>
    <w:rsid w:val="00914539"/>
    <w:rsid w:val="00915858"/>
    <w:rsid w:val="00924661"/>
    <w:rsid w:val="00936D8D"/>
    <w:rsid w:val="009444D5"/>
    <w:rsid w:val="009464DA"/>
    <w:rsid w:val="009476BC"/>
    <w:rsid w:val="0095329F"/>
    <w:rsid w:val="00966075"/>
    <w:rsid w:val="009722D3"/>
    <w:rsid w:val="00972D98"/>
    <w:rsid w:val="009752BF"/>
    <w:rsid w:val="0097718C"/>
    <w:rsid w:val="0098535F"/>
    <w:rsid w:val="009A0BFE"/>
    <w:rsid w:val="009B0CE3"/>
    <w:rsid w:val="009B1751"/>
    <w:rsid w:val="009B6848"/>
    <w:rsid w:val="009D0AA3"/>
    <w:rsid w:val="009E03E6"/>
    <w:rsid w:val="009E4CAD"/>
    <w:rsid w:val="009E732C"/>
    <w:rsid w:val="009F0AD5"/>
    <w:rsid w:val="009F7AA8"/>
    <w:rsid w:val="00A07D48"/>
    <w:rsid w:val="00A11FA8"/>
    <w:rsid w:val="00A12126"/>
    <w:rsid w:val="00A27AF2"/>
    <w:rsid w:val="00A27EB2"/>
    <w:rsid w:val="00A31D04"/>
    <w:rsid w:val="00A56AAF"/>
    <w:rsid w:val="00A57191"/>
    <w:rsid w:val="00A5755D"/>
    <w:rsid w:val="00A60C40"/>
    <w:rsid w:val="00A80A9A"/>
    <w:rsid w:val="00A8135E"/>
    <w:rsid w:val="00A837AA"/>
    <w:rsid w:val="00A87674"/>
    <w:rsid w:val="00A920B3"/>
    <w:rsid w:val="00A937CC"/>
    <w:rsid w:val="00AA1EE5"/>
    <w:rsid w:val="00AA3E3B"/>
    <w:rsid w:val="00AB51AF"/>
    <w:rsid w:val="00AC235F"/>
    <w:rsid w:val="00AC54F6"/>
    <w:rsid w:val="00AC5A98"/>
    <w:rsid w:val="00AD0D5E"/>
    <w:rsid w:val="00AD74CE"/>
    <w:rsid w:val="00AE5434"/>
    <w:rsid w:val="00AF19C3"/>
    <w:rsid w:val="00AF4732"/>
    <w:rsid w:val="00AF6EE7"/>
    <w:rsid w:val="00AF7340"/>
    <w:rsid w:val="00B01CEB"/>
    <w:rsid w:val="00B1264A"/>
    <w:rsid w:val="00B17E71"/>
    <w:rsid w:val="00B20328"/>
    <w:rsid w:val="00B233F6"/>
    <w:rsid w:val="00B343E1"/>
    <w:rsid w:val="00B53CDB"/>
    <w:rsid w:val="00B664D7"/>
    <w:rsid w:val="00B7415C"/>
    <w:rsid w:val="00B774BE"/>
    <w:rsid w:val="00B815A0"/>
    <w:rsid w:val="00B9653A"/>
    <w:rsid w:val="00BA7561"/>
    <w:rsid w:val="00BB0119"/>
    <w:rsid w:val="00BB7339"/>
    <w:rsid w:val="00BC1BB4"/>
    <w:rsid w:val="00BE0884"/>
    <w:rsid w:val="00BE4184"/>
    <w:rsid w:val="00BF5577"/>
    <w:rsid w:val="00BF7E2F"/>
    <w:rsid w:val="00C1260C"/>
    <w:rsid w:val="00C15D61"/>
    <w:rsid w:val="00C22F6D"/>
    <w:rsid w:val="00C24BF3"/>
    <w:rsid w:val="00C278C6"/>
    <w:rsid w:val="00C3359C"/>
    <w:rsid w:val="00C35141"/>
    <w:rsid w:val="00C4717C"/>
    <w:rsid w:val="00C47DA6"/>
    <w:rsid w:val="00C52C7A"/>
    <w:rsid w:val="00C6586B"/>
    <w:rsid w:val="00C67853"/>
    <w:rsid w:val="00CA04BF"/>
    <w:rsid w:val="00CA231A"/>
    <w:rsid w:val="00CA6FA6"/>
    <w:rsid w:val="00CB4262"/>
    <w:rsid w:val="00CB7942"/>
    <w:rsid w:val="00CC0DEB"/>
    <w:rsid w:val="00CC15A1"/>
    <w:rsid w:val="00CC3FA0"/>
    <w:rsid w:val="00CD2A0B"/>
    <w:rsid w:val="00CE174D"/>
    <w:rsid w:val="00CE6059"/>
    <w:rsid w:val="00CF0CD2"/>
    <w:rsid w:val="00D15DFD"/>
    <w:rsid w:val="00D25B02"/>
    <w:rsid w:val="00D266DB"/>
    <w:rsid w:val="00D451DC"/>
    <w:rsid w:val="00D509A3"/>
    <w:rsid w:val="00D53041"/>
    <w:rsid w:val="00D61283"/>
    <w:rsid w:val="00D71932"/>
    <w:rsid w:val="00D7240D"/>
    <w:rsid w:val="00D7273A"/>
    <w:rsid w:val="00D75A80"/>
    <w:rsid w:val="00D97274"/>
    <w:rsid w:val="00DA07EF"/>
    <w:rsid w:val="00DA31FF"/>
    <w:rsid w:val="00DB6F60"/>
    <w:rsid w:val="00DD1780"/>
    <w:rsid w:val="00DF23C9"/>
    <w:rsid w:val="00DF322C"/>
    <w:rsid w:val="00DF37F2"/>
    <w:rsid w:val="00E165B1"/>
    <w:rsid w:val="00E2175B"/>
    <w:rsid w:val="00E23BF0"/>
    <w:rsid w:val="00E260D4"/>
    <w:rsid w:val="00E26A50"/>
    <w:rsid w:val="00E27972"/>
    <w:rsid w:val="00E33FD1"/>
    <w:rsid w:val="00E60BB0"/>
    <w:rsid w:val="00E62FEF"/>
    <w:rsid w:val="00E646B6"/>
    <w:rsid w:val="00E710FE"/>
    <w:rsid w:val="00E76269"/>
    <w:rsid w:val="00E775A1"/>
    <w:rsid w:val="00E80FEA"/>
    <w:rsid w:val="00E82CFB"/>
    <w:rsid w:val="00E83A80"/>
    <w:rsid w:val="00E92BB2"/>
    <w:rsid w:val="00EA15F1"/>
    <w:rsid w:val="00EA6830"/>
    <w:rsid w:val="00EA7C5C"/>
    <w:rsid w:val="00EC5AAE"/>
    <w:rsid w:val="00EE0A60"/>
    <w:rsid w:val="00F00D07"/>
    <w:rsid w:val="00F014D6"/>
    <w:rsid w:val="00F05A96"/>
    <w:rsid w:val="00F2298B"/>
    <w:rsid w:val="00F30188"/>
    <w:rsid w:val="00F42B8A"/>
    <w:rsid w:val="00F52D40"/>
    <w:rsid w:val="00F6296B"/>
    <w:rsid w:val="00F71F22"/>
    <w:rsid w:val="00F76B79"/>
    <w:rsid w:val="00F90D06"/>
    <w:rsid w:val="00F928BA"/>
    <w:rsid w:val="00F93644"/>
    <w:rsid w:val="00F967AC"/>
    <w:rsid w:val="00FA020D"/>
    <w:rsid w:val="00FA05B6"/>
    <w:rsid w:val="00FA2828"/>
    <w:rsid w:val="00FB25CE"/>
    <w:rsid w:val="00FC5926"/>
    <w:rsid w:val="00FD65B6"/>
    <w:rsid w:val="00FE19EA"/>
    <w:rsid w:val="00FE2F1C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824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824C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73461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73461F"/>
    <w:rPr>
      <w:rFonts w:ascii="Arial" w:hAnsi="Arial" w:cs="Arial"/>
      <w:lang w:eastAsia="ru-RU"/>
    </w:rPr>
  </w:style>
  <w:style w:type="paragraph" w:styleId="a5">
    <w:name w:val="Body Text"/>
    <w:basedOn w:val="a"/>
    <w:link w:val="a4"/>
    <w:rsid w:val="0073461F"/>
    <w:pPr>
      <w:spacing w:after="0" w:line="240" w:lineRule="auto"/>
    </w:pPr>
    <w:rPr>
      <w:rFonts w:ascii="Arial" w:eastAsiaTheme="minorHAnsi" w:hAnsi="Arial" w:cs="Arial"/>
    </w:rPr>
  </w:style>
  <w:style w:type="character" w:customStyle="1" w:styleId="11">
    <w:name w:val="Основной текст Знак1"/>
    <w:basedOn w:val="a0"/>
    <w:uiPriority w:val="99"/>
    <w:semiHidden/>
    <w:rsid w:val="0073461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7346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461F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73461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7346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2">
    <w:name w:val="Знак1"/>
    <w:basedOn w:val="a"/>
    <w:rsid w:val="007346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8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82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rsid w:val="0038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382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3824C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8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4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3824C2"/>
    <w:pPr>
      <w:spacing w:before="100" w:beforeAutospacing="1" w:after="0" w:line="360" w:lineRule="atLeast"/>
    </w:pPr>
    <w:rPr>
      <w:rFonts w:ascii="Times New Roman" w:hAnsi="Times New Roman"/>
      <w:color w:val="333333"/>
      <w:spacing w:val="24"/>
      <w:sz w:val="28"/>
      <w:szCs w:val="28"/>
    </w:rPr>
  </w:style>
  <w:style w:type="character" w:styleId="ae">
    <w:name w:val="Strong"/>
    <w:basedOn w:val="a0"/>
    <w:qFormat/>
    <w:rsid w:val="003824C2"/>
    <w:rPr>
      <w:b/>
      <w:bCs/>
    </w:rPr>
  </w:style>
  <w:style w:type="paragraph" w:customStyle="1" w:styleId="c1">
    <w:name w:val="c1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824C2"/>
  </w:style>
  <w:style w:type="paragraph" w:customStyle="1" w:styleId="c6">
    <w:name w:val="c6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824C2"/>
  </w:style>
  <w:style w:type="paragraph" w:customStyle="1" w:styleId="c3">
    <w:name w:val="c3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3824C2"/>
  </w:style>
  <w:style w:type="paragraph" w:customStyle="1" w:styleId="c8">
    <w:name w:val="c8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824C2"/>
  </w:style>
  <w:style w:type="paragraph" w:customStyle="1" w:styleId="c5">
    <w:name w:val="c5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824C2"/>
  </w:style>
  <w:style w:type="character" w:customStyle="1" w:styleId="FontStyle13">
    <w:name w:val="Font Style13"/>
    <w:basedOn w:val="a0"/>
    <w:rsid w:val="003824C2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824C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82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2534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5341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25341"/>
    <w:rPr>
      <w:vertAlign w:val="superscript"/>
    </w:rPr>
  </w:style>
  <w:style w:type="character" w:styleId="af2">
    <w:name w:val="Emphasis"/>
    <w:basedOn w:val="a0"/>
    <w:uiPriority w:val="20"/>
    <w:qFormat/>
    <w:rsid w:val="00A920B3"/>
    <w:rPr>
      <w:i/>
      <w:iCs/>
    </w:rPr>
  </w:style>
  <w:style w:type="character" w:styleId="af3">
    <w:name w:val="Hyperlink"/>
    <w:basedOn w:val="a0"/>
    <w:uiPriority w:val="99"/>
    <w:semiHidden/>
    <w:unhideWhenUsed/>
    <w:rsid w:val="00F76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tes.google.com/site/grazdanskidentic/soderzanie-modula/1-grazdanskaa-identicnost-licnosti-soderzatelnyj-analiz-ponat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ites.google.com/site/grazdanskidentic/soderzanie-modula/1-grazdanskaa-identicnost-licnosti-soderzatelnyj-analiz-ponat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67BCC-031D-4516-8AB5-3E613709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7770</TotalTime>
  <Pages>1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ZAVED</cp:lastModifiedBy>
  <cp:revision>32</cp:revision>
  <cp:lastPrinted>2021-09-27T04:15:00Z</cp:lastPrinted>
  <dcterms:created xsi:type="dcterms:W3CDTF">2020-08-12T11:01:00Z</dcterms:created>
  <dcterms:modified xsi:type="dcterms:W3CDTF">2021-10-04T07:08:00Z</dcterms:modified>
</cp:coreProperties>
</file>