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12" w:rsidRDefault="003F6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Русский стол</w:t>
      </w:r>
    </w:p>
    <w:p w:rsidR="003F6A3F" w:rsidRDefault="003F6A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дмин\Desktop\цук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цуке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3F" w:rsidRPr="003F6A3F" w:rsidRDefault="003F6A3F" w:rsidP="003F6A3F">
      <w:pPr>
        <w:rPr>
          <w:rFonts w:ascii="Times New Roman" w:hAnsi="Times New Roman" w:cs="Times New Roman"/>
          <w:sz w:val="28"/>
          <w:szCs w:val="28"/>
        </w:rPr>
      </w:pPr>
      <w:r w:rsidRPr="003F6A3F">
        <w:rPr>
          <w:rFonts w:ascii="Times New Roman" w:hAnsi="Times New Roman" w:cs="Times New Roman"/>
          <w:b/>
          <w:sz w:val="28"/>
          <w:szCs w:val="28"/>
        </w:rPr>
        <w:t>Стол –</w:t>
      </w:r>
      <w:r w:rsidRPr="003F6A3F">
        <w:rPr>
          <w:rFonts w:ascii="Times New Roman" w:hAnsi="Times New Roman" w:cs="Times New Roman"/>
          <w:sz w:val="28"/>
          <w:szCs w:val="28"/>
        </w:rPr>
        <w:t xml:space="preserve"> ему придавалось большое значение в красном углу дома и в целом в избе. Стол в избе стоял на постоянном месте. Если дом продавали, то его продавали обязательно вместе со столом!</w:t>
      </w:r>
    </w:p>
    <w:p w:rsidR="003F6A3F" w:rsidRDefault="003F6A3F" w:rsidP="003F6A3F">
      <w:pPr>
        <w:rPr>
          <w:rFonts w:ascii="Times New Roman" w:hAnsi="Times New Roman" w:cs="Times New Roman"/>
          <w:sz w:val="28"/>
          <w:szCs w:val="28"/>
        </w:rPr>
      </w:pPr>
      <w:r w:rsidRPr="003F6A3F">
        <w:rPr>
          <w:rFonts w:ascii="Times New Roman" w:hAnsi="Times New Roman" w:cs="Times New Roman"/>
          <w:b/>
          <w:sz w:val="28"/>
          <w:szCs w:val="28"/>
        </w:rPr>
        <w:t>Очень важно:</w:t>
      </w:r>
      <w:r w:rsidRPr="003F6A3F">
        <w:rPr>
          <w:rFonts w:ascii="Times New Roman" w:hAnsi="Times New Roman" w:cs="Times New Roman"/>
          <w:sz w:val="28"/>
          <w:szCs w:val="28"/>
        </w:rPr>
        <w:t xml:space="preserve">  Стол – это длань Божья. «Стол – это то же, что в алтаре престол, а поэтому сидеть за столом и вести себя нужно так, к</w:t>
      </w:r>
      <w:r>
        <w:rPr>
          <w:rFonts w:ascii="Times New Roman" w:hAnsi="Times New Roman" w:cs="Times New Roman"/>
          <w:sz w:val="28"/>
          <w:szCs w:val="28"/>
        </w:rPr>
        <w:t>ак в церкви»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A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A3F">
        <w:rPr>
          <w:rFonts w:ascii="Times New Roman" w:hAnsi="Times New Roman" w:cs="Times New Roman"/>
          <w:sz w:val="28"/>
          <w:szCs w:val="28"/>
        </w:rPr>
        <w:t xml:space="preserve"> Не разрешалось на обеденном столе располагать посторонние предметы, потому что это место самого Бога. Нельзя было стучать по столу: «Не бей стола, стол – Божья ладонь!». Всегда на столе должен был быть  хлеб – символ достатка и благополучия в доме. Говорили так: «Хлеб на стол – так и стол престол!». Хлеб – символ достатка, изобилия, материального благополучия. Поэтому он всегда и должен был  быть на столе – Божьей ладони.</w:t>
      </w:r>
    </w:p>
    <w:p w:rsidR="003F6A3F" w:rsidRPr="003F6A3F" w:rsidRDefault="003F6A3F" w:rsidP="003F6A3F">
      <w:pPr>
        <w:rPr>
          <w:rFonts w:ascii="Times New Roman" w:hAnsi="Times New Roman" w:cs="Times New Roman"/>
          <w:sz w:val="28"/>
          <w:szCs w:val="28"/>
        </w:rPr>
      </w:pPr>
      <w:r w:rsidRPr="003F6A3F">
        <w:rPr>
          <w:rFonts w:ascii="Times New Roman" w:hAnsi="Times New Roman" w:cs="Times New Roman"/>
          <w:sz w:val="28"/>
          <w:szCs w:val="28"/>
        </w:rPr>
        <w:t xml:space="preserve">Стол устанавливался обязательно вдоль половиц, т.е. узкая сторона стола была направлена к западной стене избы. Это очень важно, т.к. направлению «продольное – поперечное» в русской культуре придавался особый смысл. Продольное имело «положительный» заряд, а поперечное – «отрицательный». Поэтому все предметы в доме старались уложить в </w:t>
      </w:r>
      <w:r w:rsidRPr="003F6A3F">
        <w:rPr>
          <w:rFonts w:ascii="Times New Roman" w:hAnsi="Times New Roman" w:cs="Times New Roman"/>
          <w:sz w:val="28"/>
          <w:szCs w:val="28"/>
        </w:rPr>
        <w:lastRenderedPageBreak/>
        <w:t>продольном направлении. Также поэтому именно вдоль половиц садились при обрядах (сватовства, как пример) – чтобы всё удачно прошло.</w:t>
      </w:r>
    </w:p>
    <w:p w:rsidR="003F6A3F" w:rsidRPr="003F6A3F" w:rsidRDefault="003F6A3F" w:rsidP="003F6A3F">
      <w:pPr>
        <w:rPr>
          <w:rFonts w:ascii="Times New Roman" w:hAnsi="Times New Roman" w:cs="Times New Roman"/>
          <w:sz w:val="28"/>
          <w:szCs w:val="28"/>
        </w:rPr>
      </w:pPr>
    </w:p>
    <w:p w:rsidR="003F6A3F" w:rsidRPr="003F6A3F" w:rsidRDefault="003F6A3F" w:rsidP="003F6A3F">
      <w:pPr>
        <w:rPr>
          <w:rFonts w:ascii="Times New Roman" w:hAnsi="Times New Roman" w:cs="Times New Roman"/>
          <w:sz w:val="28"/>
          <w:szCs w:val="28"/>
        </w:rPr>
      </w:pPr>
      <w:r w:rsidRPr="003F6A3F">
        <w:rPr>
          <w:rFonts w:ascii="Times New Roman" w:hAnsi="Times New Roman" w:cs="Times New Roman"/>
          <w:sz w:val="28"/>
          <w:szCs w:val="28"/>
        </w:rPr>
        <w:t>Скатерть на столе в русской традиции тоже имела очень глубокий смысл и составляет единое целое со столом. Выражение «стол да скатерть» символизировало гостеприимство, хлебосольство. Иногда скатерть называлась «хлебосолкой» или «самобранкой». Свадебные скатерти хранили как особую реликвию. Скатертью покрывали стол не всегда, а в особых случаях. Но в Карелии, например, скатерть должна была быть всегда на столе. На свадебный пир скатерть брали особую и стелили ее изнанкой вверх  (от порчи). Скатерть могли расстилать на земле во время поминок, ведь скатерть – это «дорога», связь между миром космическим и миром человека, недаром до нас дошло выражение «скатертью – дорога».</w:t>
      </w:r>
    </w:p>
    <w:p w:rsidR="003F6A3F" w:rsidRDefault="003F6A3F" w:rsidP="003F6A3F">
      <w:pPr>
        <w:rPr>
          <w:rFonts w:ascii="Times New Roman" w:hAnsi="Times New Roman" w:cs="Times New Roman"/>
          <w:sz w:val="28"/>
          <w:szCs w:val="28"/>
        </w:rPr>
      </w:pPr>
      <w:r w:rsidRPr="003F6A3F">
        <w:rPr>
          <w:rFonts w:ascii="Times New Roman" w:hAnsi="Times New Roman" w:cs="Times New Roman"/>
          <w:sz w:val="28"/>
          <w:szCs w:val="28"/>
        </w:rPr>
        <w:t>За обеденным столом собирались семьей, крестились перед едой и читали молитву. Ели чинно, вставать во время еды было нельзя. Глава семьи – мужчин</w:t>
      </w:r>
      <w:proofErr w:type="gramStart"/>
      <w:r w:rsidRPr="003F6A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F6A3F">
        <w:rPr>
          <w:rFonts w:ascii="Times New Roman" w:hAnsi="Times New Roman" w:cs="Times New Roman"/>
          <w:sz w:val="28"/>
          <w:szCs w:val="28"/>
        </w:rPr>
        <w:t xml:space="preserve"> начинал трапезу. Он разрезал еду на куски, резал хлеб. Женщина обслуживала всех за столом, подавала еду. Трапеза была длинная, неторопливая, долгая.</w:t>
      </w:r>
      <w:bookmarkStart w:id="0" w:name="_GoBack"/>
      <w:bookmarkEnd w:id="0"/>
    </w:p>
    <w:p w:rsidR="003F6A3F" w:rsidRPr="003F6A3F" w:rsidRDefault="003F6A3F" w:rsidP="003F6A3F">
      <w:pPr>
        <w:rPr>
          <w:rFonts w:ascii="Times New Roman" w:hAnsi="Times New Roman" w:cs="Times New Roman"/>
          <w:sz w:val="28"/>
          <w:szCs w:val="28"/>
        </w:rPr>
      </w:pPr>
    </w:p>
    <w:sectPr w:rsidR="003F6A3F" w:rsidRPr="003F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F3"/>
    <w:rsid w:val="003F6A3F"/>
    <w:rsid w:val="004C56F3"/>
    <w:rsid w:val="008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2020-01-03T10:07:00Z</dcterms:created>
  <dcterms:modified xsi:type="dcterms:W3CDTF">2020-01-03T10:16:00Z</dcterms:modified>
</cp:coreProperties>
</file>