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25" w:rsidRDefault="00A84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Берестяной  туесок</w:t>
      </w:r>
    </w:p>
    <w:p w:rsidR="00A84BEB" w:rsidRDefault="00A8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4572000"/>
            <wp:effectExtent l="0" t="0" r="0" b="0"/>
            <wp:docPr id="1" name="Рисунок 1" descr="C:\Users\Админ\Desktop\кув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ув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EB" w:rsidRDefault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>Береста - это верхний тонкий слой березовой коры нежного розовато-кремового цвета. Ее древнее название «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бересто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>» известно с XV-XVI вв. Позднее появились «берёста» и «береста». Эти названия употребляются до сих пор.</w:t>
      </w:r>
    </w:p>
    <w:p w:rsidR="00A84BEB" w:rsidRDefault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 xml:space="preserve">Из бересты делались раньше и делаются сейчас туеса (бураки) - сосуды для хранения еды и питья. Береста не пропускает воду, в ведерках и туесах из бересты молоко не киснет и сохраняется холодным в жаркое время года. Уходя на работу в поле, крестьянин брал с собой туесок с водой или квасом, и в самый жаркий день питье в туеске оставалось холодным. За спиной он носил берестяной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пестерь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- плетеный заплечный мешок, на ногах лапти, часто сплетенные из бересты. Кузовки,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берестянники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- короба для муки и меда, лукошки,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пастушечьи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рожки, канаты для рыболовных снастей, - все это делалось из бересты.</w:t>
      </w:r>
    </w:p>
    <w:p w:rsidR="00A84BEB" w:rsidRPr="00A84BEB" w:rsidRDefault="00A84BEB" w:rsidP="00A84BEB">
      <w:pPr>
        <w:rPr>
          <w:rFonts w:ascii="Times New Roman" w:hAnsi="Times New Roman" w:cs="Times New Roman"/>
          <w:b/>
          <w:sz w:val="28"/>
          <w:szCs w:val="28"/>
        </w:rPr>
      </w:pPr>
      <w:r w:rsidRPr="00A84BEB">
        <w:rPr>
          <w:rFonts w:ascii="Times New Roman" w:hAnsi="Times New Roman" w:cs="Times New Roman"/>
          <w:b/>
          <w:sz w:val="28"/>
          <w:szCs w:val="28"/>
        </w:rPr>
        <w:t>Береста и быт</w:t>
      </w:r>
    </w:p>
    <w:p w:rsidR="00A84BEB" w:rsidRP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</w:p>
    <w:p w:rsid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lastRenderedPageBreak/>
        <w:t>Береста занимала большое место в жизни северного крестьянина. Широко ее использовали народы Сибири и Дальнего Востока. Без бересты невозможно представить себе быт крестьянина. Начиная с игрушек и кончая строительством дома, везде использовали бересту.</w:t>
      </w:r>
    </w:p>
    <w:p w:rsidR="00A84BEB" w:rsidRDefault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 xml:space="preserve">В крестьянском доме, можно было увидеть много берестяной утвари, весьма необходимой в хозяйстве: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набирушки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, корзины,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зобни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пестери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, сумки, короба, туеса, солонки, плошки, ступни,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брусочницы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. С корзинами и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пестерями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ходили в лес по грибы и ягоды. Короба служили для хранения овощей, муки и круп.</w:t>
      </w:r>
    </w:p>
    <w:p w:rsidR="00A84BEB" w:rsidRDefault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>Туеса были незаменимыми для хранения молочных продуктов, меда, рыбы и солений. Солонки были разных размеров и видов, часто в виде стилизованной утицы. Разбитые горшки получали «вторую жизнь» после обвивания их берестяной лентой. Во дворе можно было встретить простую конскую упряжь из бересты, веревки, на рыбацких сетях - поплавки.</w:t>
      </w:r>
    </w:p>
    <w:p w:rsidR="00A84BEB" w:rsidRDefault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>Все, начиная с обуви и кончая шляпой, можно было сплести или сшить из бересты. В 1882 году на Всероссийской выставке в Петербурге в финском отделе был выставлен костюм, где шляпа, пиджак, штаны, сапоги были сплетены из бересты.</w:t>
      </w:r>
    </w:p>
    <w:p w:rsidR="00A84BEB" w:rsidRPr="00A84BEB" w:rsidRDefault="00A84BEB" w:rsidP="00A84B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BEB">
        <w:rPr>
          <w:rFonts w:ascii="Times New Roman" w:hAnsi="Times New Roman" w:cs="Times New Roman"/>
          <w:b/>
          <w:sz w:val="28"/>
          <w:szCs w:val="28"/>
        </w:rPr>
        <w:t>Шемогодский</w:t>
      </w:r>
      <w:proofErr w:type="spellEnd"/>
      <w:r w:rsidRPr="00A84BEB">
        <w:rPr>
          <w:rFonts w:ascii="Times New Roman" w:hAnsi="Times New Roman" w:cs="Times New Roman"/>
          <w:b/>
          <w:sz w:val="28"/>
          <w:szCs w:val="28"/>
        </w:rPr>
        <w:t xml:space="preserve"> промысел берестяных изделий</w:t>
      </w:r>
    </w:p>
    <w:p w:rsid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4BEB">
        <w:rPr>
          <w:rFonts w:ascii="Times New Roman" w:hAnsi="Times New Roman" w:cs="Times New Roman"/>
          <w:sz w:val="28"/>
          <w:szCs w:val="28"/>
        </w:rPr>
        <w:t>Шемогодская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прорезная береста, пожалуй, самый известный берестяной промысел в России. Знаменит он и за границей. Название свое промысел получил от речки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Шемоксы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>, что впадает в Северную Двину ниже Великого Устюга.</w:t>
      </w:r>
    </w:p>
    <w:p w:rsid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 xml:space="preserve">К 1882 году в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Шемогодской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волости В. Устюжского уезда промыслом занимались 168 человек. Вот что писалось в Очерке кустарных промыслов Вологодской губернии: «</w:t>
      </w:r>
      <w:proofErr w:type="gramStart"/>
      <w:r w:rsidRPr="00A84BEB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A84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бурачники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Курово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>-Наволок. Они делают по заказу чрезвычайно изящные бураки». Имеются в виду изделия, украшенные прорезной берестой: туески, блюда, перчаточницы, пеналы, дорожные шкатулки и другие изделия. Изящный растительный орнамент, вырезанный мастером, украшал стенки и крышки изделий.</w:t>
      </w:r>
    </w:p>
    <w:p w:rsid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>Береста на темном или золотистом фоне выглядела как дорогой материал. Естественно, и изделия были привлекательны для покупателя</w:t>
      </w:r>
      <w:proofErr w:type="gramStart"/>
      <w:r w:rsidRPr="00A84BE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84BEB">
        <w:rPr>
          <w:rFonts w:ascii="Times New Roman" w:hAnsi="Times New Roman" w:cs="Times New Roman"/>
          <w:sz w:val="28"/>
          <w:szCs w:val="28"/>
        </w:rPr>
        <w:t>В связи с большим спросом на изделия промысел постоянно расширялся. Работали не только мужчины, но и женщины, дети.</w:t>
      </w:r>
    </w:p>
    <w:p w:rsid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lastRenderedPageBreak/>
        <w:t xml:space="preserve">В 1918 г. кустари деревни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-Наволок по инициативе мастера А. В. Вепрева объединились в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Шемогодскую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кооперативно-производственную артель. Перечень выпускаемых изделий был велик: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платочницы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>, перчаточницы, табачницы, чайницы, рабочие ящики, коробки с выдвижными крышками, автоматы для папирос, коробки книгой, восьмиугольные и пирамидами.</w:t>
      </w:r>
    </w:p>
    <w:p w:rsidR="00A84BEB" w:rsidRP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шемогодских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 берестяных изделий продолжалось до ликвидации промкооперации в 1960 г. Сейчас фабрика «Великоустюжские узоры» продолжает работать с берестой.</w:t>
      </w:r>
    </w:p>
    <w:p w:rsidR="00A84BEB" w:rsidRPr="00A84BEB" w:rsidRDefault="00A84BEB" w:rsidP="00A84BEB">
      <w:pPr>
        <w:rPr>
          <w:rFonts w:ascii="Times New Roman" w:hAnsi="Times New Roman" w:cs="Times New Roman"/>
          <w:b/>
          <w:sz w:val="28"/>
          <w:szCs w:val="28"/>
        </w:rPr>
      </w:pPr>
      <w:r w:rsidRPr="00A84BEB">
        <w:rPr>
          <w:rFonts w:ascii="Times New Roman" w:hAnsi="Times New Roman" w:cs="Times New Roman"/>
          <w:b/>
          <w:sz w:val="28"/>
          <w:szCs w:val="28"/>
        </w:rPr>
        <w:t>Это интересно</w:t>
      </w:r>
    </w:p>
    <w:p w:rsid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 xml:space="preserve">Кустарные промыслы в России имели обширное распространение и давали значительный заработок населению. По некоторым источникам, берестяным промыслом в России занималось 115 тысяч человек. Бурачный промысел занимал одно из ведущих мест. В литературе, наряду со словом «туес», укрепилось слово «бурак» в одном и том же значении - берестяной сосуд цилиндрической формы с крышкой и донышком. И хотя у слова «бурак» 11 значений, а у слова «туес» - одно, почему-то за промыслом укрепилось название бурачный. В Архангельском областном словаре в статье «Бурак» приведены предложения, записанные в разных районах области: «Из береста бурачков наладят... это уж ноне стал бурачок, а прежнее – туесок», «И может бурачок сделать, а прежнее – туесок», «Если занадобится что перенести, так туесок, а потом </w:t>
      </w:r>
      <w:proofErr w:type="gramStart"/>
      <w:r w:rsidRPr="00A84BEB">
        <w:rPr>
          <w:rFonts w:ascii="Times New Roman" w:hAnsi="Times New Roman" w:cs="Times New Roman"/>
          <w:sz w:val="28"/>
          <w:szCs w:val="28"/>
        </w:rPr>
        <w:t>помодней</w:t>
      </w:r>
      <w:proofErr w:type="gramEnd"/>
      <w:r w:rsidRPr="00A84BEB">
        <w:rPr>
          <w:rFonts w:ascii="Times New Roman" w:hAnsi="Times New Roman" w:cs="Times New Roman"/>
          <w:sz w:val="28"/>
          <w:szCs w:val="28"/>
        </w:rPr>
        <w:t xml:space="preserve"> - бурачками стали звать».</w:t>
      </w:r>
    </w:p>
    <w:p w:rsidR="00A84BEB" w:rsidRDefault="00A84BEB" w:rsidP="00A84BEB">
      <w:pPr>
        <w:rPr>
          <w:rFonts w:ascii="Times New Roman" w:hAnsi="Times New Roman" w:cs="Times New Roman"/>
          <w:sz w:val="28"/>
          <w:szCs w:val="28"/>
        </w:rPr>
      </w:pPr>
      <w:r w:rsidRPr="00A84BEB">
        <w:rPr>
          <w:rFonts w:ascii="Times New Roman" w:hAnsi="Times New Roman" w:cs="Times New Roman"/>
          <w:sz w:val="28"/>
          <w:szCs w:val="28"/>
        </w:rPr>
        <w:t>В словаре современного русского литературного языка в статье «Бурак» замечено, что шведское «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Bark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 xml:space="preserve">» - банка, коробка, похоже на наше «бурак», что указывает на иностранное происхождение слова. Сейчас в научной литературе чаще встречается «бурак». А «бурак» - это и корзина, и свекла, и остов печи, и одиночная камера, и сапог, и туча, и другие значения, так что справедливо бы называть промысел </w:t>
      </w:r>
      <w:proofErr w:type="spellStart"/>
      <w:r w:rsidRPr="00A84BEB">
        <w:rPr>
          <w:rFonts w:ascii="Times New Roman" w:hAnsi="Times New Roman" w:cs="Times New Roman"/>
          <w:sz w:val="28"/>
          <w:szCs w:val="28"/>
        </w:rPr>
        <w:t>туесовым</w:t>
      </w:r>
      <w:proofErr w:type="spellEnd"/>
      <w:r w:rsidRPr="00A84BEB">
        <w:rPr>
          <w:rFonts w:ascii="Times New Roman" w:hAnsi="Times New Roman" w:cs="Times New Roman"/>
          <w:sz w:val="28"/>
          <w:szCs w:val="28"/>
        </w:rPr>
        <w:t>.</w:t>
      </w:r>
    </w:p>
    <w:p w:rsidR="00316C76" w:rsidRPr="00A84BEB" w:rsidRDefault="00316C76" w:rsidP="00A84B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6C76" w:rsidRPr="00A8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0"/>
    <w:rsid w:val="00316C76"/>
    <w:rsid w:val="003621B0"/>
    <w:rsid w:val="006A0825"/>
    <w:rsid w:val="00A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2020-01-03T11:21:00Z</dcterms:created>
  <dcterms:modified xsi:type="dcterms:W3CDTF">2020-01-03T11:33:00Z</dcterms:modified>
</cp:coreProperties>
</file>