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22" w:rsidRDefault="008A0122" w:rsidP="008A0122">
      <w:pPr>
        <w:jc w:val="center"/>
        <w:rPr>
          <w:rFonts w:ascii="Times New Roman" w:hAnsi="Times New Roman" w:cs="Times New Roman"/>
          <w:sz w:val="36"/>
          <w:szCs w:val="36"/>
        </w:rPr>
      </w:pPr>
      <w:r w:rsidRPr="00CC222E">
        <w:rPr>
          <w:rFonts w:ascii="Times New Roman" w:hAnsi="Times New Roman" w:cs="Times New Roman"/>
          <w:sz w:val="36"/>
          <w:szCs w:val="36"/>
        </w:rPr>
        <w:t>Фотоотчет</w:t>
      </w:r>
      <w:r>
        <w:rPr>
          <w:rFonts w:ascii="Times New Roman" w:hAnsi="Times New Roman" w:cs="Times New Roman"/>
          <w:sz w:val="36"/>
          <w:szCs w:val="36"/>
        </w:rPr>
        <w:t xml:space="preserve"> о проведении онлайн-мероприятия</w:t>
      </w:r>
    </w:p>
    <w:p w:rsidR="000E46D4" w:rsidRDefault="000E46D4" w:rsidP="000E46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«День защиты детей»</w:t>
      </w:r>
    </w:p>
    <w:p w:rsidR="008A0122" w:rsidRDefault="008A0122" w:rsidP="008A01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вызвать радость от ощущения праздника; получит положительные эмоции;</w:t>
      </w:r>
    </w:p>
    <w:p w:rsidR="008A0122" w:rsidRDefault="008A0122" w:rsidP="008A012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8A0122" w:rsidRDefault="008A0122" w:rsidP="008A012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расширить знания о празднике;</w:t>
      </w:r>
    </w:p>
    <w:p w:rsidR="008A0122" w:rsidRDefault="008A0122" w:rsidP="008A012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принять участие в он-лайн мероприятии (Гусева Кристина, Ашмарина Уля, Нуриевы Влада и Василиса, Павлова Вероника, Панькова Соня)</w:t>
      </w:r>
    </w:p>
    <w:p w:rsidR="000E46D4" w:rsidRPr="00CC222E" w:rsidRDefault="008A0122" w:rsidP="008A01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602615</wp:posOffset>
            </wp:positionV>
            <wp:extent cx="3095625" cy="2581275"/>
            <wp:effectExtent l="19050" t="0" r="9525" b="0"/>
            <wp:wrapSquare wrapText="bothSides"/>
            <wp:docPr id="7" name="Рисунок 7" descr="C:\Users\111\Desktop\IMG-9f851dab4ab106ae32ad8b2dd7e055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IMG-9f851dab4ab106ae32ad8b2dd7e0550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2B0" w:rsidRDefault="008A0122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3649980</wp:posOffset>
            </wp:positionV>
            <wp:extent cx="2105025" cy="2733675"/>
            <wp:effectExtent l="19050" t="0" r="9525" b="0"/>
            <wp:wrapSquare wrapText="bothSides"/>
            <wp:docPr id="8" name="Рисунок 8" descr="C:\Users\111\Desktop\IMG-42a98f2d4e75ba6c628589002a1b3d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IMG-42a98f2d4e75ba6c628589002a1b3d8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554355</wp:posOffset>
            </wp:positionV>
            <wp:extent cx="1901190" cy="2581275"/>
            <wp:effectExtent l="19050" t="0" r="3810" b="0"/>
            <wp:wrapSquare wrapText="bothSides"/>
            <wp:docPr id="5" name="Рисунок 5" descr="C:\Users\111\Desktop\IMG-f8bf4f269af52b4da3b043781b37c3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IMG-f8bf4f269af52b4da3b043781b37c36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728345</wp:posOffset>
            </wp:positionV>
            <wp:extent cx="1933575" cy="2628900"/>
            <wp:effectExtent l="19050" t="0" r="9525" b="0"/>
            <wp:wrapSquare wrapText="bothSides"/>
            <wp:docPr id="6" name="Рисунок 6" descr="C:\Users\111\Desktop\IMG-9af83dd5309c5325d9f5365c9b85ad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IMG-9af83dd5309c5325d9f5365c9b85ad4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3309620</wp:posOffset>
            </wp:positionV>
            <wp:extent cx="2076450" cy="2895600"/>
            <wp:effectExtent l="19050" t="0" r="0" b="0"/>
            <wp:wrapSquare wrapText="bothSides"/>
            <wp:docPr id="9" name="Рисунок 9" descr="C:\Users\111\Desktop\IMG-b579d35fe270b22afb5e667a0927c4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IMG-b579d35fe270b22afb5e667a0927c4e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02B0" w:rsidSect="00CC22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0E46D4"/>
    <w:rsid w:val="000841EC"/>
    <w:rsid w:val="000E46D4"/>
    <w:rsid w:val="002E02B0"/>
    <w:rsid w:val="008A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2020-06-09T15:04:00Z</dcterms:created>
  <dcterms:modified xsi:type="dcterms:W3CDTF">2020-06-14T06:12:00Z</dcterms:modified>
</cp:coreProperties>
</file>