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86A" w:rsidRPr="00A5254D" w:rsidRDefault="003411DC" w:rsidP="00A525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 w:rsidRPr="00A5254D">
        <w:rPr>
          <w:rFonts w:ascii="Times New Roman" w:hAnsi="Times New Roman" w:cs="Times New Roman"/>
          <w:b/>
          <w:sz w:val="28"/>
          <w:szCs w:val="28"/>
        </w:rPr>
        <w:t>Фотоотчет  творческог</w:t>
      </w:r>
      <w:r w:rsidR="0047758E" w:rsidRPr="00A5254D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47758E" w:rsidRPr="00A5254D">
        <w:rPr>
          <w:rFonts w:ascii="Times New Roman" w:hAnsi="Times New Roman" w:cs="Times New Roman"/>
          <w:b/>
          <w:sz w:val="28"/>
          <w:szCs w:val="28"/>
        </w:rPr>
        <w:t xml:space="preserve"> задания  « Готовимся к Пасхе» </w:t>
      </w:r>
      <w:r w:rsidRPr="00A5254D">
        <w:rPr>
          <w:rFonts w:ascii="Times New Roman" w:hAnsi="Times New Roman" w:cs="Times New Roman"/>
          <w:b/>
          <w:sz w:val="28"/>
          <w:szCs w:val="28"/>
        </w:rPr>
        <w:t xml:space="preserve"> Семья </w:t>
      </w:r>
      <w:proofErr w:type="spellStart"/>
      <w:r w:rsidRPr="00A5254D">
        <w:rPr>
          <w:rFonts w:ascii="Times New Roman" w:hAnsi="Times New Roman" w:cs="Times New Roman"/>
          <w:b/>
          <w:sz w:val="28"/>
          <w:szCs w:val="28"/>
        </w:rPr>
        <w:t>Чекмарева</w:t>
      </w:r>
      <w:proofErr w:type="spellEnd"/>
      <w:r w:rsidRPr="00A5254D">
        <w:rPr>
          <w:rFonts w:ascii="Times New Roman" w:hAnsi="Times New Roman" w:cs="Times New Roman"/>
          <w:b/>
          <w:sz w:val="28"/>
          <w:szCs w:val="28"/>
        </w:rPr>
        <w:t xml:space="preserve"> Дениса ( в условиях самоизоляции)</w:t>
      </w:r>
    </w:p>
    <w:bookmarkEnd w:id="0"/>
    <w:p w:rsidR="0047758E" w:rsidRPr="0047758E" w:rsidRDefault="0047758E" w:rsidP="00341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7758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7758E">
        <w:rPr>
          <w:rFonts w:ascii="Times New Roman" w:hAnsi="Times New Roman" w:cs="Times New Roman"/>
          <w:sz w:val="28"/>
          <w:szCs w:val="28"/>
        </w:rPr>
        <w:t xml:space="preserve"> Приобщение детей дошкольного возраста к традициям и обычаям празднования Пасхи. </w:t>
      </w:r>
    </w:p>
    <w:p w:rsidR="003411DC" w:rsidRDefault="0047758E" w:rsidP="00341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47758E">
        <w:rPr>
          <w:rFonts w:ascii="Times New Roman" w:hAnsi="Times New Roman" w:cs="Times New Roman"/>
          <w:sz w:val="28"/>
          <w:szCs w:val="28"/>
        </w:rPr>
        <w:t xml:space="preserve">Развивать желание трудиться вместе со взрослыми, формировать ответственность за выполнение трудовых поручений, развивать творчество, фантазию. </w:t>
      </w:r>
    </w:p>
    <w:p w:rsidR="0047758E" w:rsidRDefault="0047758E" w:rsidP="00341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76475" cy="2400300"/>
            <wp:effectExtent l="0" t="0" r="9525" b="0"/>
            <wp:docPr id="1" name="Рисунок 1" descr="C:\Users\Админ\Desktop\юиии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юиии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60" cy="2399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76475" cy="2400300"/>
            <wp:effectExtent l="0" t="0" r="9525" b="0"/>
            <wp:docPr id="2" name="Рисунок 2" descr="C:\Users\Админ\Desktop\ккк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ккк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59" cy="239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58E" w:rsidRPr="0047758E" w:rsidRDefault="0047758E" w:rsidP="00341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95875" cy="2762250"/>
            <wp:effectExtent l="0" t="0" r="9525" b="0"/>
            <wp:docPr id="3" name="Рисунок 3" descr="C:\Users\Админ\Desktop\йццц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йццц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153" cy="2760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758E" w:rsidRPr="00477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378"/>
    <w:rsid w:val="000C086A"/>
    <w:rsid w:val="003411DC"/>
    <w:rsid w:val="0047758E"/>
    <w:rsid w:val="00A5254D"/>
    <w:rsid w:val="00AD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67810-B743-4B50-8CA5-98A4EB25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6</cp:revision>
  <dcterms:created xsi:type="dcterms:W3CDTF">2020-04-17T12:07:00Z</dcterms:created>
  <dcterms:modified xsi:type="dcterms:W3CDTF">2020-04-21T14:59:00Z</dcterms:modified>
</cp:coreProperties>
</file>