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D0" w:rsidRDefault="00B561D0" w:rsidP="00B561D0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Фотоотчет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спортивно-развлекательного мероприятия,</w:t>
      </w:r>
    </w:p>
    <w:p w:rsidR="00B561D0" w:rsidRDefault="00B561D0" w:rsidP="00B561D0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посвященного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 «Зарядка с зонтиками»</w:t>
      </w:r>
    </w:p>
    <w:p w:rsidR="00B561D0" w:rsidRDefault="00B561D0" w:rsidP="00B56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старшего дошкольного возраста группы № 4</w:t>
      </w:r>
    </w:p>
    <w:p w:rsidR="00B561D0" w:rsidRDefault="00B561D0" w:rsidP="00B56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«Детский сад № 14»</w:t>
      </w:r>
    </w:p>
    <w:p w:rsidR="00B561D0" w:rsidRDefault="00B561D0" w:rsidP="00B561D0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(корпус 1)</w:t>
      </w:r>
    </w:p>
    <w:p w:rsidR="00B561D0" w:rsidRDefault="00B561D0" w:rsidP="00B56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1D0" w:rsidRPr="00B561D0" w:rsidRDefault="00B561D0" w:rsidP="00B56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1D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561D0">
        <w:rPr>
          <w:rFonts w:ascii="Times New Roman" w:hAnsi="Times New Roman" w:cs="Times New Roman"/>
          <w:sz w:val="28"/>
          <w:szCs w:val="28"/>
        </w:rPr>
        <w:t>доставить детям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1D0">
        <w:rPr>
          <w:rFonts w:ascii="Times New Roman" w:hAnsi="Times New Roman" w:cs="Times New Roman"/>
          <w:sz w:val="28"/>
          <w:szCs w:val="28"/>
        </w:rPr>
        <w:t>радость</w:t>
      </w:r>
      <w:r>
        <w:rPr>
          <w:rFonts w:ascii="Times New Roman" w:hAnsi="Times New Roman" w:cs="Times New Roman"/>
          <w:sz w:val="28"/>
          <w:szCs w:val="28"/>
        </w:rPr>
        <w:t xml:space="preserve"> от совместного выполнения занимательных физических упражнений; вызывать интерес к выполнению физических упражнений и игровых заданий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нетрадиционным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предметом-зонтик</w:t>
      </w:r>
      <w:proofErr w:type="spellEnd"/>
    </w:p>
    <w:p w:rsidR="00B561D0" w:rsidRDefault="00B561D0"/>
    <w:p w:rsidR="00B561D0" w:rsidRDefault="00B561D0" w:rsidP="00B561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535940</wp:posOffset>
            </wp:positionV>
            <wp:extent cx="3761105" cy="2787015"/>
            <wp:effectExtent l="19050" t="0" r="0" b="0"/>
            <wp:wrapTight wrapText="bothSides">
              <wp:wrapPolygon edited="0">
                <wp:start x="-109" y="0"/>
                <wp:lineTo x="-109" y="21408"/>
                <wp:lineTo x="21553" y="21408"/>
                <wp:lineTo x="21553" y="0"/>
                <wp:lineTo x="-109" y="0"/>
              </wp:wrapPolygon>
            </wp:wrapTight>
            <wp:docPr id="2" name="Рисунок 2" descr="https://sun9-18.userapi.com/c205716/v205716967/15d9/M1fFD_QMU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8.userapi.com/c205716/v205716967/15d9/M1fFD_QMUO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-692150</wp:posOffset>
            </wp:positionH>
            <wp:positionV relativeFrom="paragraph">
              <wp:posOffset>149225</wp:posOffset>
            </wp:positionV>
            <wp:extent cx="2442210" cy="3296920"/>
            <wp:effectExtent l="19050" t="0" r="0" b="0"/>
            <wp:wrapTight wrapText="bothSides">
              <wp:wrapPolygon edited="0">
                <wp:start x="-168" y="0"/>
                <wp:lineTo x="-168" y="21467"/>
                <wp:lineTo x="21566" y="21467"/>
                <wp:lineTo x="21566" y="0"/>
                <wp:lineTo x="-168" y="0"/>
              </wp:wrapPolygon>
            </wp:wrapTight>
            <wp:docPr id="1" name="Рисунок 1" descr="C:\Users\111\Desktop\iqYIyFxGz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iqYIyFxGzQ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329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61D0" w:rsidSect="00B561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B561D0"/>
    <w:rsid w:val="00B5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D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2019-12-20T05:16:00Z</dcterms:created>
  <dcterms:modified xsi:type="dcterms:W3CDTF">2019-12-20T05:23:00Z</dcterms:modified>
</cp:coreProperties>
</file>